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75E" w:rsidRPr="0079275E" w:rsidRDefault="0079275E" w:rsidP="0079275E">
      <w:pPr>
        <w:spacing w:after="0" w:line="240" w:lineRule="auto"/>
        <w:jc w:val="center"/>
        <w:rPr>
          <w:rFonts w:ascii="Times New Roman" w:eastAsia="Times New Roman" w:hAnsi="Times New Roman" w:cs="Times New Roman"/>
          <w:sz w:val="24"/>
          <w:szCs w:val="24"/>
          <w:lang w:eastAsia="ru-RU"/>
        </w:rPr>
      </w:pPr>
      <w:r w:rsidRPr="0079275E">
        <w:rPr>
          <w:rFonts w:ascii="Times New Roman" w:eastAsia="Times New Roman" w:hAnsi="Times New Roman" w:cs="Times New Roman"/>
          <w:noProof/>
          <w:sz w:val="24"/>
          <w:szCs w:val="24"/>
          <w:lang w:eastAsia="ru-RU"/>
        </w:rPr>
        <w:drawing>
          <wp:inline distT="0" distB="0" distL="0" distR="0">
            <wp:extent cx="571500" cy="657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79275E" w:rsidRPr="0079275E" w:rsidRDefault="0079275E" w:rsidP="0079275E">
      <w:pPr>
        <w:spacing w:after="0" w:line="240" w:lineRule="auto"/>
        <w:jc w:val="center"/>
        <w:rPr>
          <w:rFonts w:ascii="Times New Roman" w:eastAsia="Times New Roman" w:hAnsi="Times New Roman" w:cs="Times New Roman"/>
          <w:sz w:val="24"/>
          <w:szCs w:val="24"/>
          <w:lang w:eastAsia="ru-RU"/>
        </w:rPr>
      </w:pPr>
      <w:r w:rsidRPr="0079275E">
        <w:rPr>
          <w:rFonts w:ascii="Times New Roman" w:eastAsia="Times New Roman" w:hAnsi="Times New Roman" w:cs="Times New Roman"/>
          <w:sz w:val="24"/>
          <w:szCs w:val="24"/>
          <w:lang w:eastAsia="ru-RU"/>
        </w:rPr>
        <w:t xml:space="preserve">Администрации </w:t>
      </w:r>
    </w:p>
    <w:p w:rsidR="0079275E" w:rsidRPr="0079275E" w:rsidRDefault="0079275E" w:rsidP="0079275E">
      <w:pPr>
        <w:spacing w:after="0" w:line="240" w:lineRule="auto"/>
        <w:jc w:val="center"/>
        <w:rPr>
          <w:rFonts w:ascii="Times New Roman" w:eastAsia="Times New Roman" w:hAnsi="Times New Roman" w:cs="Times New Roman"/>
          <w:sz w:val="24"/>
          <w:szCs w:val="24"/>
          <w:lang w:eastAsia="ru-RU"/>
        </w:rPr>
      </w:pPr>
      <w:proofErr w:type="gramStart"/>
      <w:r w:rsidRPr="0079275E">
        <w:rPr>
          <w:rFonts w:ascii="Times New Roman" w:eastAsia="Times New Roman" w:hAnsi="Times New Roman" w:cs="Times New Roman"/>
          <w:sz w:val="24"/>
          <w:szCs w:val="24"/>
          <w:lang w:eastAsia="ru-RU"/>
        </w:rPr>
        <w:t>муниципального</w:t>
      </w:r>
      <w:proofErr w:type="gramEnd"/>
      <w:r w:rsidRPr="0079275E">
        <w:rPr>
          <w:rFonts w:ascii="Times New Roman" w:eastAsia="Times New Roman" w:hAnsi="Times New Roman" w:cs="Times New Roman"/>
          <w:sz w:val="24"/>
          <w:szCs w:val="24"/>
          <w:lang w:eastAsia="ru-RU"/>
        </w:rPr>
        <w:t xml:space="preserve"> образования Красноозерное сельское поселение</w:t>
      </w:r>
    </w:p>
    <w:p w:rsidR="0079275E" w:rsidRPr="0079275E" w:rsidRDefault="0079275E" w:rsidP="0079275E">
      <w:pPr>
        <w:spacing w:after="0" w:line="240" w:lineRule="auto"/>
        <w:jc w:val="center"/>
        <w:rPr>
          <w:rFonts w:ascii="Times New Roman" w:eastAsia="Times New Roman" w:hAnsi="Times New Roman" w:cs="Times New Roman"/>
          <w:sz w:val="24"/>
          <w:szCs w:val="24"/>
          <w:lang w:eastAsia="ru-RU"/>
        </w:rPr>
      </w:pPr>
      <w:r w:rsidRPr="0079275E">
        <w:rPr>
          <w:rFonts w:ascii="Times New Roman" w:eastAsia="Times New Roman" w:hAnsi="Times New Roman" w:cs="Times New Roman"/>
          <w:sz w:val="24"/>
          <w:szCs w:val="24"/>
          <w:lang w:eastAsia="ru-RU"/>
        </w:rPr>
        <w:t xml:space="preserve">Муниципального образования Приозерский муниципальный район </w:t>
      </w:r>
    </w:p>
    <w:p w:rsidR="0079275E" w:rsidRPr="0079275E" w:rsidRDefault="0079275E" w:rsidP="0079275E">
      <w:pPr>
        <w:spacing w:after="0" w:line="240" w:lineRule="auto"/>
        <w:jc w:val="center"/>
        <w:rPr>
          <w:rFonts w:ascii="Times New Roman" w:eastAsia="Times New Roman" w:hAnsi="Times New Roman" w:cs="Times New Roman"/>
          <w:sz w:val="24"/>
          <w:szCs w:val="24"/>
          <w:lang w:eastAsia="ru-RU"/>
        </w:rPr>
      </w:pPr>
      <w:r w:rsidRPr="0079275E">
        <w:rPr>
          <w:rFonts w:ascii="Times New Roman" w:eastAsia="Times New Roman" w:hAnsi="Times New Roman" w:cs="Times New Roman"/>
          <w:sz w:val="24"/>
          <w:szCs w:val="24"/>
          <w:lang w:eastAsia="ru-RU"/>
        </w:rPr>
        <w:t>Ленинградской области.</w:t>
      </w:r>
    </w:p>
    <w:p w:rsidR="0079275E" w:rsidRPr="0079275E" w:rsidRDefault="0079275E" w:rsidP="0079275E">
      <w:pPr>
        <w:spacing w:after="0" w:line="240" w:lineRule="auto"/>
        <w:jc w:val="center"/>
        <w:rPr>
          <w:rFonts w:ascii="Times New Roman" w:eastAsia="Times New Roman" w:hAnsi="Times New Roman" w:cs="Times New Roman"/>
          <w:sz w:val="24"/>
          <w:szCs w:val="24"/>
          <w:lang w:eastAsia="ru-RU"/>
        </w:rPr>
      </w:pPr>
    </w:p>
    <w:p w:rsidR="0079275E" w:rsidRPr="0079275E" w:rsidRDefault="0079275E" w:rsidP="0079275E">
      <w:pPr>
        <w:spacing w:after="0" w:line="240" w:lineRule="auto"/>
        <w:jc w:val="center"/>
        <w:rPr>
          <w:rFonts w:ascii="Times New Roman" w:eastAsia="Times New Roman" w:hAnsi="Times New Roman" w:cs="Times New Roman"/>
          <w:sz w:val="24"/>
          <w:szCs w:val="24"/>
          <w:lang w:eastAsia="ru-RU"/>
        </w:rPr>
      </w:pPr>
      <w:r w:rsidRPr="0079275E">
        <w:rPr>
          <w:rFonts w:ascii="Times New Roman" w:eastAsia="Times New Roman" w:hAnsi="Times New Roman" w:cs="Times New Roman"/>
          <w:sz w:val="24"/>
          <w:szCs w:val="24"/>
          <w:lang w:eastAsia="ru-RU"/>
        </w:rPr>
        <w:tab/>
      </w:r>
      <w:r w:rsidRPr="0079275E">
        <w:rPr>
          <w:rFonts w:ascii="Times New Roman" w:eastAsia="Times New Roman" w:hAnsi="Times New Roman" w:cs="Times New Roman"/>
          <w:sz w:val="24"/>
          <w:szCs w:val="24"/>
          <w:lang w:eastAsia="ru-RU"/>
        </w:rPr>
        <w:tab/>
      </w:r>
      <w:r w:rsidRPr="0079275E">
        <w:rPr>
          <w:rFonts w:ascii="Times New Roman" w:eastAsia="Times New Roman" w:hAnsi="Times New Roman" w:cs="Times New Roman"/>
          <w:sz w:val="24"/>
          <w:szCs w:val="24"/>
          <w:lang w:eastAsia="ru-RU"/>
        </w:rPr>
        <w:tab/>
        <w:t>П О С Т А Н О В Л Е Н И Е</w:t>
      </w:r>
      <w:r w:rsidRPr="0079275E">
        <w:rPr>
          <w:rFonts w:ascii="Times New Roman" w:eastAsia="Times New Roman" w:hAnsi="Times New Roman" w:cs="Times New Roman"/>
          <w:sz w:val="24"/>
          <w:szCs w:val="24"/>
          <w:lang w:eastAsia="ru-RU"/>
        </w:rPr>
        <w:tab/>
      </w:r>
      <w:r w:rsidRPr="0079275E">
        <w:rPr>
          <w:rFonts w:ascii="Times New Roman" w:eastAsia="Times New Roman" w:hAnsi="Times New Roman" w:cs="Times New Roman"/>
          <w:sz w:val="24"/>
          <w:szCs w:val="24"/>
          <w:lang w:eastAsia="ru-RU"/>
        </w:rPr>
        <w:tab/>
      </w:r>
      <w:r w:rsidRPr="0079275E">
        <w:rPr>
          <w:rFonts w:ascii="Times New Roman" w:eastAsia="Times New Roman" w:hAnsi="Times New Roman" w:cs="Times New Roman"/>
          <w:sz w:val="24"/>
          <w:szCs w:val="24"/>
          <w:lang w:eastAsia="ru-RU"/>
        </w:rPr>
        <w:tab/>
      </w:r>
    </w:p>
    <w:p w:rsidR="0079275E" w:rsidRPr="0079275E" w:rsidRDefault="0079275E" w:rsidP="0079275E">
      <w:pPr>
        <w:spacing w:after="0" w:line="240" w:lineRule="auto"/>
        <w:jc w:val="center"/>
        <w:rPr>
          <w:rFonts w:ascii="Times New Roman" w:eastAsia="Times New Roman" w:hAnsi="Times New Roman" w:cs="Times New Roman"/>
          <w:sz w:val="24"/>
          <w:szCs w:val="24"/>
          <w:lang w:eastAsia="ru-RU"/>
        </w:rPr>
      </w:pPr>
    </w:p>
    <w:p w:rsidR="0079275E" w:rsidRPr="0079275E" w:rsidRDefault="0079275E" w:rsidP="0079275E">
      <w:pPr>
        <w:spacing w:after="0" w:line="240" w:lineRule="auto"/>
        <w:jc w:val="center"/>
        <w:rPr>
          <w:rFonts w:ascii="Times New Roman" w:eastAsia="Times New Roman" w:hAnsi="Times New Roman" w:cs="Times New Roman"/>
          <w:sz w:val="24"/>
          <w:szCs w:val="24"/>
          <w:lang w:eastAsia="ru-RU"/>
        </w:rPr>
      </w:pPr>
    </w:p>
    <w:p w:rsidR="0079275E" w:rsidRPr="0079275E" w:rsidRDefault="0079275E" w:rsidP="0079275E">
      <w:pPr>
        <w:spacing w:after="0" w:line="240" w:lineRule="auto"/>
        <w:ind w:left="540"/>
        <w:rPr>
          <w:rFonts w:ascii="Times New Roman" w:eastAsia="Times New Roman" w:hAnsi="Times New Roman" w:cs="Times New Roman"/>
          <w:sz w:val="24"/>
          <w:szCs w:val="24"/>
          <w:lang w:eastAsia="ru-RU"/>
        </w:rPr>
      </w:pPr>
      <w:r w:rsidRPr="007927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27 января</w:t>
      </w:r>
      <w:r w:rsidRPr="0079275E">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r w:rsidRPr="0079275E">
        <w:rPr>
          <w:rFonts w:ascii="Times New Roman" w:eastAsia="Times New Roman" w:hAnsi="Times New Roman" w:cs="Times New Roman"/>
          <w:sz w:val="24"/>
          <w:szCs w:val="24"/>
          <w:lang w:eastAsia="ru-RU"/>
        </w:rPr>
        <w:t xml:space="preserve"> г</w:t>
      </w:r>
      <w:r w:rsidRPr="0079275E">
        <w:rPr>
          <w:rFonts w:ascii="Times New Roman" w:eastAsia="Times New Roman" w:hAnsi="Times New Roman" w:cs="Times New Roman"/>
          <w:sz w:val="24"/>
          <w:szCs w:val="24"/>
          <w:lang w:eastAsia="ru-RU"/>
        </w:rPr>
        <w:tab/>
      </w:r>
      <w:proofErr w:type="gramStart"/>
      <w:r w:rsidRPr="007927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27</w:t>
      </w:r>
      <w:proofErr w:type="gramEnd"/>
    </w:p>
    <w:p w:rsidR="0079275E" w:rsidRPr="0079275E" w:rsidRDefault="0079275E" w:rsidP="0079275E">
      <w:pPr>
        <w:tabs>
          <w:tab w:val="left" w:pos="0"/>
        </w:tabs>
        <w:spacing w:after="0" w:line="240" w:lineRule="auto"/>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5358"/>
      </w:tblGrid>
      <w:tr w:rsidR="0079275E" w:rsidRPr="0079275E" w:rsidTr="00A5622F">
        <w:trPr>
          <w:trHeight w:val="872"/>
        </w:trPr>
        <w:tc>
          <w:tcPr>
            <w:tcW w:w="5358" w:type="dxa"/>
          </w:tcPr>
          <w:p w:rsidR="0079275E" w:rsidRPr="0079275E" w:rsidRDefault="0079275E" w:rsidP="0079275E">
            <w:pPr>
              <w:spacing w:after="0" w:line="240" w:lineRule="auto"/>
              <w:ind w:firstLine="340"/>
              <w:jc w:val="both"/>
              <w:rPr>
                <w:rFonts w:ascii="Times New Roman" w:eastAsia="Times New Roman" w:hAnsi="Times New Roman" w:cs="Times New Roman"/>
                <w:sz w:val="24"/>
                <w:szCs w:val="24"/>
                <w:lang w:eastAsia="ru-RU"/>
              </w:rPr>
            </w:pPr>
            <w:r w:rsidRPr="0079275E">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Pr="002E68DA">
              <w:rPr>
                <w:rFonts w:ascii="Times New Roman" w:eastAsia="Times New Roman" w:hAnsi="Times New Roman" w:cs="Times New Roman"/>
                <w:sz w:val="24"/>
                <w:szCs w:val="24"/>
                <w:lang w:eastAsia="ru-RU"/>
              </w:rPr>
              <w:t>по признанию жилого помещения пригодным (непригодным) для проживания, жилого дома, многоквартирного дома аварийным и подлежащим сносу или реконструкции</w:t>
            </w:r>
            <w:r w:rsidRPr="0079275E">
              <w:rPr>
                <w:rFonts w:ascii="Times New Roman" w:eastAsia="Times New Roman" w:hAnsi="Times New Roman" w:cs="Times New Roman"/>
                <w:sz w:val="24"/>
                <w:szCs w:val="24"/>
                <w:lang w:eastAsia="ru-RU"/>
              </w:rPr>
              <w:t>»</w:t>
            </w:r>
          </w:p>
        </w:tc>
      </w:tr>
    </w:tbl>
    <w:p w:rsidR="0079275E" w:rsidRPr="0079275E" w:rsidRDefault="0079275E" w:rsidP="0079275E">
      <w:pPr>
        <w:tabs>
          <w:tab w:val="left" w:pos="709"/>
          <w:tab w:val="left" w:pos="2516"/>
        </w:tabs>
        <w:spacing w:after="0" w:line="240" w:lineRule="auto"/>
        <w:rPr>
          <w:rFonts w:ascii="Times New Roman" w:eastAsia="Times New Roman" w:hAnsi="Times New Roman" w:cs="Times New Roman"/>
          <w:sz w:val="24"/>
          <w:szCs w:val="24"/>
          <w:lang w:eastAsia="ru-RU"/>
        </w:rPr>
      </w:pPr>
    </w:p>
    <w:p w:rsidR="0079275E" w:rsidRPr="0079275E" w:rsidRDefault="0079275E" w:rsidP="0079275E">
      <w:pPr>
        <w:spacing w:after="0" w:line="240" w:lineRule="auto"/>
        <w:ind w:firstLine="709"/>
        <w:jc w:val="both"/>
        <w:rPr>
          <w:rFonts w:ascii="Times New Roman" w:eastAsia="Times New Roman" w:hAnsi="Times New Roman" w:cs="Times New Roman"/>
          <w:sz w:val="24"/>
          <w:szCs w:val="24"/>
          <w:lang w:eastAsia="ru-RU"/>
        </w:rPr>
      </w:pPr>
      <w:r w:rsidRPr="0079275E">
        <w:rPr>
          <w:rFonts w:ascii="Times New Roman" w:eastAsia="Times New Roman" w:hAnsi="Times New Roman" w:cs="Times New Roman"/>
          <w:sz w:val="24"/>
          <w:szCs w:val="24"/>
          <w:lang w:eastAsia="ru-RU"/>
        </w:rPr>
        <w:t>В соответствии с Федеральными законами № 210-ФЗ от 27 июля 2010 года «Об организации предоставления государственных и муниципальных услуг», № 131-ФЗ от 06 октября 2003 года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 373, 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79275E">
        <w:rPr>
          <w:rFonts w:ascii="Times New Roman" w:eastAsia="Times New Roman" w:hAnsi="Times New Roman" w:cs="Times New Roman"/>
          <w:color w:val="000000"/>
          <w:sz w:val="24"/>
          <w:szCs w:val="24"/>
          <w:lang w:eastAsia="ru-RU"/>
        </w:rPr>
        <w:t xml:space="preserve"> постановлением администрации муниципального образования </w:t>
      </w:r>
      <w:r w:rsidRPr="0079275E">
        <w:rPr>
          <w:rFonts w:ascii="Times New Roman" w:eastAsia="Times New Roman" w:hAnsi="Times New Roman" w:cs="Times New Roman"/>
          <w:sz w:val="24"/>
          <w:szCs w:val="24"/>
          <w:lang w:eastAsia="ru-RU"/>
        </w:rPr>
        <w:t>Красноозерное</w:t>
      </w:r>
      <w:r w:rsidRPr="0079275E">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 от «16» декабря 2014  года № 277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rsidRPr="0079275E">
        <w:rPr>
          <w:rFonts w:ascii="Times New Roman" w:eastAsia="Times New Roman" w:hAnsi="Times New Roman" w:cs="Times New Roman"/>
          <w:sz w:val="24"/>
          <w:szCs w:val="24"/>
          <w:lang w:eastAsia="ru-RU"/>
        </w:rPr>
        <w:t>Красноозерное сельское поселение муниципального образования Приозерский муниципальный район Ленинградской области</w:t>
      </w:r>
      <w:r w:rsidRPr="0079275E">
        <w:rPr>
          <w:rFonts w:ascii="Times New Roman" w:eastAsia="Times New Roman" w:hAnsi="Times New Roman" w:cs="Times New Roman"/>
          <w:color w:val="000000"/>
          <w:sz w:val="24"/>
          <w:szCs w:val="24"/>
          <w:lang w:eastAsia="ru-RU"/>
        </w:rPr>
        <w:t>»,</w:t>
      </w:r>
      <w:r w:rsidRPr="0079275E">
        <w:rPr>
          <w:rFonts w:ascii="Times New Roman" w:eastAsia="Times New Roman" w:hAnsi="Times New Roman" w:cs="Times New Roman"/>
          <w:sz w:val="24"/>
          <w:szCs w:val="24"/>
          <w:lang w:eastAsia="ru-RU"/>
        </w:rPr>
        <w:t xml:space="preserve">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ПОСТАНОВЛЯЕТ:</w:t>
      </w:r>
    </w:p>
    <w:p w:rsidR="0079275E" w:rsidRPr="0079275E" w:rsidRDefault="0079275E" w:rsidP="0079275E">
      <w:pPr>
        <w:spacing w:after="0" w:line="240" w:lineRule="auto"/>
        <w:ind w:left="-142" w:firstLine="340"/>
        <w:jc w:val="both"/>
        <w:rPr>
          <w:rFonts w:ascii="Times New Roman" w:eastAsia="Times New Roman" w:hAnsi="Times New Roman" w:cs="Times New Roman"/>
          <w:sz w:val="24"/>
          <w:szCs w:val="24"/>
          <w:lang w:eastAsia="ru-RU"/>
        </w:rPr>
      </w:pPr>
      <w:r w:rsidRPr="0079275E">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Pr="002E68DA">
        <w:rPr>
          <w:rFonts w:ascii="Times New Roman" w:eastAsia="Times New Roman" w:hAnsi="Times New Roman" w:cs="Times New Roman"/>
          <w:sz w:val="24"/>
          <w:szCs w:val="24"/>
          <w:lang w:eastAsia="ru-RU"/>
        </w:rPr>
        <w:t>по признанию жилого помещения пригодным (непригодны</w:t>
      </w:r>
      <w:r>
        <w:rPr>
          <w:rFonts w:ascii="Times New Roman" w:eastAsia="Times New Roman" w:hAnsi="Times New Roman" w:cs="Times New Roman"/>
          <w:sz w:val="24"/>
          <w:szCs w:val="24"/>
          <w:lang w:eastAsia="ru-RU"/>
        </w:rPr>
        <w:t xml:space="preserve">м) для проживания, жилого дома, </w:t>
      </w:r>
      <w:r w:rsidRPr="002E68DA">
        <w:rPr>
          <w:rFonts w:ascii="Times New Roman" w:eastAsia="Times New Roman" w:hAnsi="Times New Roman" w:cs="Times New Roman"/>
          <w:sz w:val="24"/>
          <w:szCs w:val="24"/>
          <w:lang w:eastAsia="ru-RU"/>
        </w:rPr>
        <w:t>многоквартирного дома аварийным и подлежащим сносу или реконструкции</w:t>
      </w:r>
      <w:r w:rsidRPr="0079275E">
        <w:rPr>
          <w:rFonts w:ascii="Times New Roman" w:eastAsia="Times New Roman" w:hAnsi="Times New Roman" w:cs="Times New Roman"/>
          <w:sz w:val="24"/>
          <w:szCs w:val="24"/>
          <w:lang w:eastAsia="ru-RU"/>
        </w:rPr>
        <w:t>» (Приложение).</w:t>
      </w:r>
    </w:p>
    <w:p w:rsidR="0079275E" w:rsidRPr="0079275E" w:rsidRDefault="0079275E" w:rsidP="0079275E">
      <w:pPr>
        <w:spacing w:after="0" w:line="240" w:lineRule="auto"/>
        <w:ind w:firstLine="709"/>
        <w:jc w:val="both"/>
        <w:rPr>
          <w:rFonts w:ascii="Times New Roman" w:eastAsia="Times New Roman" w:hAnsi="Times New Roman" w:cs="Times New Roman"/>
          <w:sz w:val="24"/>
          <w:szCs w:val="24"/>
          <w:lang w:eastAsia="ru-RU"/>
        </w:rPr>
      </w:pPr>
      <w:r w:rsidRPr="0079275E">
        <w:rPr>
          <w:rFonts w:ascii="Times New Roman" w:eastAsia="Times New Roman" w:hAnsi="Times New Roman" w:cs="Times New Roman"/>
          <w:sz w:val="24"/>
          <w:szCs w:val="24"/>
          <w:lang w:eastAsia="ru-RU"/>
        </w:rPr>
        <w:t>2. Настоящее постановление подлежит опубликованию в СМИ и размещению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в сети Интернет.</w:t>
      </w:r>
    </w:p>
    <w:p w:rsidR="0079275E" w:rsidRPr="0079275E" w:rsidRDefault="0079275E" w:rsidP="0079275E">
      <w:pPr>
        <w:spacing w:after="0" w:line="240" w:lineRule="auto"/>
        <w:ind w:firstLine="709"/>
        <w:jc w:val="both"/>
        <w:rPr>
          <w:rFonts w:ascii="Times New Roman" w:eastAsia="Times New Roman" w:hAnsi="Times New Roman" w:cs="Times New Roman"/>
          <w:sz w:val="24"/>
          <w:szCs w:val="24"/>
          <w:lang w:eastAsia="ru-RU"/>
        </w:rPr>
      </w:pPr>
      <w:r w:rsidRPr="0079275E">
        <w:rPr>
          <w:rFonts w:ascii="Times New Roman" w:eastAsia="Times New Roman" w:hAnsi="Times New Roman" w:cs="Times New Roman"/>
          <w:sz w:val="24"/>
          <w:szCs w:val="24"/>
          <w:lang w:eastAsia="ru-RU"/>
        </w:rPr>
        <w:t>3. Настоящее постановление вступает в силу со дня его официального опубликования.</w:t>
      </w:r>
    </w:p>
    <w:p w:rsidR="0079275E" w:rsidRPr="0079275E" w:rsidRDefault="0079275E" w:rsidP="0079275E">
      <w:pPr>
        <w:spacing w:after="0" w:line="240" w:lineRule="auto"/>
        <w:ind w:firstLine="709"/>
        <w:jc w:val="both"/>
        <w:rPr>
          <w:rFonts w:ascii="Times New Roman" w:eastAsia="Times New Roman" w:hAnsi="Times New Roman" w:cs="Times New Roman"/>
          <w:sz w:val="24"/>
          <w:szCs w:val="24"/>
          <w:lang w:eastAsia="ru-RU"/>
        </w:rPr>
      </w:pPr>
      <w:r w:rsidRPr="0079275E">
        <w:rPr>
          <w:rFonts w:ascii="Times New Roman" w:eastAsia="Times New Roman" w:hAnsi="Times New Roman" w:cs="Times New Roman"/>
          <w:sz w:val="24"/>
          <w:szCs w:val="24"/>
          <w:lang w:eastAsia="ru-RU"/>
        </w:rPr>
        <w:t xml:space="preserve">4. Контроль за исполнением постановления возложить на </w:t>
      </w:r>
      <w:r w:rsidR="00D24931">
        <w:rPr>
          <w:rFonts w:ascii="Times New Roman" w:eastAsia="Times New Roman" w:hAnsi="Times New Roman" w:cs="Times New Roman"/>
          <w:sz w:val="24"/>
          <w:szCs w:val="24"/>
          <w:lang w:eastAsia="ru-RU"/>
        </w:rPr>
        <w:t>заместителя главы администрации.</w:t>
      </w:r>
    </w:p>
    <w:p w:rsidR="0079275E" w:rsidRPr="0079275E" w:rsidRDefault="0079275E" w:rsidP="0079275E">
      <w:pPr>
        <w:spacing w:after="0" w:line="240" w:lineRule="auto"/>
        <w:ind w:firstLine="709"/>
        <w:jc w:val="both"/>
        <w:rPr>
          <w:rFonts w:ascii="Times New Roman" w:eastAsia="Times New Roman" w:hAnsi="Times New Roman" w:cs="Times New Roman"/>
          <w:sz w:val="24"/>
          <w:szCs w:val="24"/>
          <w:lang w:eastAsia="ru-RU"/>
        </w:rPr>
      </w:pPr>
    </w:p>
    <w:p w:rsidR="0079275E" w:rsidRPr="0079275E" w:rsidRDefault="0079275E" w:rsidP="0079275E">
      <w:pPr>
        <w:spacing w:after="0" w:line="240" w:lineRule="auto"/>
        <w:ind w:firstLine="709"/>
        <w:jc w:val="both"/>
        <w:rPr>
          <w:rFonts w:ascii="Times New Roman" w:eastAsia="Times New Roman" w:hAnsi="Times New Roman" w:cs="Times New Roman"/>
          <w:sz w:val="24"/>
          <w:szCs w:val="24"/>
          <w:lang w:eastAsia="ru-RU"/>
        </w:rPr>
      </w:pPr>
    </w:p>
    <w:p w:rsidR="0079275E" w:rsidRPr="0079275E" w:rsidRDefault="0079275E" w:rsidP="0079275E">
      <w:pPr>
        <w:spacing w:after="0" w:line="240" w:lineRule="auto"/>
        <w:ind w:firstLine="709"/>
        <w:jc w:val="both"/>
        <w:rPr>
          <w:rFonts w:ascii="Times New Roman" w:eastAsia="Times New Roman" w:hAnsi="Times New Roman" w:cs="Times New Roman"/>
          <w:sz w:val="24"/>
          <w:szCs w:val="24"/>
          <w:lang w:eastAsia="ru-RU"/>
        </w:rPr>
      </w:pPr>
    </w:p>
    <w:p w:rsidR="0079275E" w:rsidRPr="0079275E" w:rsidRDefault="0079275E" w:rsidP="0079275E">
      <w:pPr>
        <w:spacing w:after="0" w:line="240" w:lineRule="auto"/>
        <w:ind w:firstLine="709"/>
        <w:jc w:val="both"/>
        <w:rPr>
          <w:rFonts w:ascii="Times New Roman" w:eastAsia="Times New Roman" w:hAnsi="Times New Roman" w:cs="Times New Roman"/>
          <w:sz w:val="24"/>
          <w:szCs w:val="24"/>
          <w:lang w:eastAsia="ru-RU"/>
        </w:rPr>
      </w:pPr>
      <w:r w:rsidRPr="0079275E">
        <w:rPr>
          <w:rFonts w:ascii="Times New Roman" w:eastAsia="Times New Roman" w:hAnsi="Times New Roman" w:cs="Times New Roman"/>
          <w:sz w:val="24"/>
          <w:szCs w:val="24"/>
          <w:lang w:eastAsia="ru-RU"/>
        </w:rPr>
        <w:t>Глава администрации                                                                          Ю.Б.</w:t>
      </w:r>
      <w:r w:rsidR="00D24931">
        <w:rPr>
          <w:rFonts w:ascii="Times New Roman" w:eastAsia="Times New Roman" w:hAnsi="Times New Roman" w:cs="Times New Roman"/>
          <w:sz w:val="24"/>
          <w:szCs w:val="24"/>
          <w:lang w:eastAsia="ru-RU"/>
        </w:rPr>
        <w:t xml:space="preserve"> </w:t>
      </w:r>
      <w:r w:rsidRPr="0079275E">
        <w:rPr>
          <w:rFonts w:ascii="Times New Roman" w:eastAsia="Times New Roman" w:hAnsi="Times New Roman" w:cs="Times New Roman"/>
          <w:sz w:val="24"/>
          <w:szCs w:val="24"/>
          <w:lang w:eastAsia="ru-RU"/>
        </w:rPr>
        <w:t xml:space="preserve">Заремский                     </w:t>
      </w:r>
    </w:p>
    <w:p w:rsidR="0079275E" w:rsidRPr="0079275E" w:rsidRDefault="0079275E" w:rsidP="0079275E">
      <w:pPr>
        <w:spacing w:after="0" w:line="240" w:lineRule="auto"/>
        <w:jc w:val="both"/>
        <w:rPr>
          <w:rFonts w:ascii="Times New Roman" w:eastAsia="Times New Roman" w:hAnsi="Times New Roman" w:cs="Times New Roman"/>
          <w:sz w:val="14"/>
          <w:szCs w:val="14"/>
          <w:lang w:eastAsia="ru-RU"/>
        </w:rPr>
      </w:pPr>
    </w:p>
    <w:p w:rsidR="0079275E" w:rsidRPr="0079275E" w:rsidRDefault="0079275E" w:rsidP="0079275E">
      <w:pPr>
        <w:widowControl w:val="0"/>
        <w:autoSpaceDE w:val="0"/>
        <w:autoSpaceDN w:val="0"/>
        <w:adjustRightInd w:val="0"/>
        <w:spacing w:after="0" w:line="240" w:lineRule="auto"/>
        <w:jc w:val="right"/>
        <w:outlineLvl w:val="0"/>
        <w:rPr>
          <w:rFonts w:ascii="Times New Roman" w:eastAsia="Times New Roman" w:hAnsi="Times New Roman" w:cs="Times New Roman"/>
          <w:caps/>
          <w:lang w:eastAsia="ru-RU"/>
        </w:rPr>
      </w:pPr>
    </w:p>
    <w:p w:rsidR="0079275E" w:rsidRPr="0079275E" w:rsidRDefault="0079275E" w:rsidP="0079275E">
      <w:pPr>
        <w:widowControl w:val="0"/>
        <w:autoSpaceDE w:val="0"/>
        <w:autoSpaceDN w:val="0"/>
        <w:adjustRightInd w:val="0"/>
        <w:spacing w:after="0" w:line="240" w:lineRule="auto"/>
        <w:jc w:val="right"/>
        <w:outlineLvl w:val="0"/>
        <w:rPr>
          <w:rFonts w:ascii="Times New Roman" w:eastAsia="Times New Roman" w:hAnsi="Times New Roman" w:cs="Times New Roman"/>
          <w:caps/>
          <w:lang w:eastAsia="ru-RU"/>
        </w:rPr>
      </w:pPr>
    </w:p>
    <w:p w:rsidR="0079275E" w:rsidRPr="0079275E" w:rsidRDefault="0079275E" w:rsidP="0079275E">
      <w:pPr>
        <w:widowControl w:val="0"/>
        <w:autoSpaceDE w:val="0"/>
        <w:autoSpaceDN w:val="0"/>
        <w:adjustRightInd w:val="0"/>
        <w:spacing w:after="0" w:line="240" w:lineRule="auto"/>
        <w:jc w:val="right"/>
        <w:outlineLvl w:val="0"/>
        <w:rPr>
          <w:rFonts w:ascii="Times New Roman" w:eastAsia="Times New Roman" w:hAnsi="Times New Roman" w:cs="Times New Roman"/>
          <w:caps/>
          <w:lang w:eastAsia="ru-RU"/>
        </w:rPr>
      </w:pPr>
      <w:r w:rsidRPr="0079275E">
        <w:rPr>
          <w:rFonts w:ascii="Times New Roman" w:eastAsia="Times New Roman" w:hAnsi="Times New Roman" w:cs="Times New Roman"/>
          <w:caps/>
          <w:lang w:eastAsia="ru-RU"/>
        </w:rPr>
        <w:lastRenderedPageBreak/>
        <w:t>Утвержден</w:t>
      </w:r>
    </w:p>
    <w:p w:rsidR="0079275E" w:rsidRPr="0079275E" w:rsidRDefault="0079275E" w:rsidP="0079275E">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roofErr w:type="gramStart"/>
      <w:r w:rsidRPr="0079275E">
        <w:rPr>
          <w:rFonts w:ascii="Times New Roman" w:eastAsia="Times New Roman" w:hAnsi="Times New Roman" w:cs="Times New Roman"/>
          <w:lang w:eastAsia="ru-RU"/>
        </w:rPr>
        <w:t>постановлением</w:t>
      </w:r>
      <w:proofErr w:type="gramEnd"/>
      <w:r w:rsidRPr="0079275E">
        <w:rPr>
          <w:rFonts w:ascii="Times New Roman" w:eastAsia="Times New Roman" w:hAnsi="Times New Roman" w:cs="Times New Roman"/>
          <w:lang w:eastAsia="ru-RU"/>
        </w:rPr>
        <w:t xml:space="preserve"> администрации</w:t>
      </w:r>
    </w:p>
    <w:p w:rsidR="0079275E" w:rsidRPr="0079275E" w:rsidRDefault="0079275E" w:rsidP="0079275E">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roofErr w:type="gramStart"/>
      <w:r w:rsidRPr="0079275E">
        <w:rPr>
          <w:rFonts w:ascii="Times New Roman" w:eastAsia="Times New Roman" w:hAnsi="Times New Roman" w:cs="Times New Roman"/>
          <w:lang w:eastAsia="ru-RU"/>
        </w:rPr>
        <w:t>муниципального</w:t>
      </w:r>
      <w:proofErr w:type="gramEnd"/>
      <w:r w:rsidRPr="0079275E">
        <w:rPr>
          <w:rFonts w:ascii="Times New Roman" w:eastAsia="Times New Roman" w:hAnsi="Times New Roman" w:cs="Times New Roman"/>
          <w:lang w:eastAsia="ru-RU"/>
        </w:rPr>
        <w:t xml:space="preserve"> образования</w:t>
      </w:r>
    </w:p>
    <w:p w:rsidR="0079275E" w:rsidRPr="0079275E" w:rsidRDefault="0079275E" w:rsidP="0079275E">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roofErr w:type="spellStart"/>
      <w:r w:rsidRPr="0079275E">
        <w:rPr>
          <w:rFonts w:ascii="Times New Roman" w:eastAsia="Times New Roman" w:hAnsi="Times New Roman" w:cs="Times New Roman"/>
          <w:lang w:eastAsia="ru-RU"/>
        </w:rPr>
        <w:t>Красноозерое</w:t>
      </w:r>
      <w:proofErr w:type="spellEnd"/>
      <w:r w:rsidRPr="0079275E">
        <w:rPr>
          <w:rFonts w:ascii="Times New Roman" w:eastAsia="Times New Roman" w:hAnsi="Times New Roman" w:cs="Times New Roman"/>
          <w:lang w:eastAsia="ru-RU"/>
        </w:rPr>
        <w:t xml:space="preserve"> сельское поселение</w:t>
      </w:r>
    </w:p>
    <w:p w:rsidR="0079275E" w:rsidRPr="0079275E" w:rsidRDefault="0079275E" w:rsidP="0079275E">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roofErr w:type="gramStart"/>
      <w:r w:rsidRPr="0079275E">
        <w:rPr>
          <w:rFonts w:ascii="Times New Roman" w:eastAsia="Times New Roman" w:hAnsi="Times New Roman" w:cs="Times New Roman"/>
          <w:lang w:eastAsia="ru-RU"/>
        </w:rPr>
        <w:t>муниципального</w:t>
      </w:r>
      <w:proofErr w:type="gramEnd"/>
      <w:r w:rsidRPr="0079275E">
        <w:rPr>
          <w:rFonts w:ascii="Times New Roman" w:eastAsia="Times New Roman" w:hAnsi="Times New Roman" w:cs="Times New Roman"/>
          <w:lang w:eastAsia="ru-RU"/>
        </w:rPr>
        <w:t xml:space="preserve"> образования</w:t>
      </w:r>
    </w:p>
    <w:p w:rsidR="0079275E" w:rsidRPr="0079275E" w:rsidRDefault="0079275E" w:rsidP="0079275E">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79275E">
        <w:rPr>
          <w:rFonts w:ascii="Times New Roman" w:eastAsia="Times New Roman" w:hAnsi="Times New Roman" w:cs="Times New Roman"/>
          <w:lang w:eastAsia="ru-RU"/>
        </w:rPr>
        <w:t>Приозерский муниципальный район</w:t>
      </w:r>
    </w:p>
    <w:p w:rsidR="0079275E" w:rsidRPr="0079275E" w:rsidRDefault="0079275E" w:rsidP="0079275E">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79275E">
        <w:rPr>
          <w:rFonts w:ascii="Times New Roman" w:eastAsia="Times New Roman" w:hAnsi="Times New Roman" w:cs="Times New Roman"/>
          <w:lang w:eastAsia="ru-RU"/>
        </w:rPr>
        <w:t>Ленинградской области</w:t>
      </w:r>
    </w:p>
    <w:p w:rsidR="0079275E" w:rsidRPr="0079275E" w:rsidRDefault="0079275E" w:rsidP="0079275E">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roofErr w:type="gramStart"/>
      <w:r w:rsidRPr="0079275E">
        <w:rPr>
          <w:rFonts w:ascii="Times New Roman" w:eastAsia="Times New Roman" w:hAnsi="Times New Roman" w:cs="Times New Roman"/>
          <w:lang w:eastAsia="ru-RU"/>
        </w:rPr>
        <w:t>от</w:t>
      </w:r>
      <w:proofErr w:type="gramEnd"/>
      <w:r w:rsidRPr="0079275E">
        <w:rPr>
          <w:rFonts w:ascii="Times New Roman" w:eastAsia="Times New Roman" w:hAnsi="Times New Roman" w:cs="Times New Roman"/>
          <w:lang w:eastAsia="ru-RU"/>
        </w:rPr>
        <w:t xml:space="preserve"> </w:t>
      </w:r>
      <w:r w:rsidRPr="00A5622F">
        <w:rPr>
          <w:rFonts w:ascii="Times New Roman" w:eastAsia="Times New Roman" w:hAnsi="Times New Roman" w:cs="Times New Roman"/>
          <w:lang w:eastAsia="ru-RU"/>
        </w:rPr>
        <w:t>27 января</w:t>
      </w:r>
      <w:r w:rsidRPr="0079275E">
        <w:rPr>
          <w:rFonts w:ascii="Times New Roman" w:eastAsia="Times New Roman" w:hAnsi="Times New Roman" w:cs="Times New Roman"/>
          <w:lang w:eastAsia="ru-RU"/>
        </w:rPr>
        <w:t xml:space="preserve"> 201</w:t>
      </w:r>
      <w:r w:rsidRPr="00A5622F">
        <w:rPr>
          <w:rFonts w:ascii="Times New Roman" w:eastAsia="Times New Roman" w:hAnsi="Times New Roman" w:cs="Times New Roman"/>
          <w:lang w:eastAsia="ru-RU"/>
        </w:rPr>
        <w:t>7</w:t>
      </w:r>
      <w:r w:rsidRPr="0079275E">
        <w:rPr>
          <w:rFonts w:ascii="Times New Roman" w:eastAsia="Times New Roman" w:hAnsi="Times New Roman" w:cs="Times New Roman"/>
          <w:lang w:eastAsia="ru-RU"/>
        </w:rPr>
        <w:t xml:space="preserve"> года №</w:t>
      </w:r>
      <w:r w:rsidRPr="00A5622F">
        <w:rPr>
          <w:rFonts w:ascii="Times New Roman" w:eastAsia="Times New Roman" w:hAnsi="Times New Roman" w:cs="Times New Roman"/>
          <w:lang w:eastAsia="ru-RU"/>
        </w:rPr>
        <w:t xml:space="preserve"> 27</w:t>
      </w:r>
    </w:p>
    <w:p w:rsidR="0079275E" w:rsidRPr="0079275E" w:rsidRDefault="0079275E" w:rsidP="0079275E">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79275E">
        <w:rPr>
          <w:rFonts w:ascii="Times New Roman" w:eastAsia="Times New Roman" w:hAnsi="Times New Roman" w:cs="Times New Roman"/>
          <w:lang w:eastAsia="ru-RU"/>
        </w:rPr>
        <w:t>(Приложение)</w:t>
      </w:r>
    </w:p>
    <w:p w:rsidR="002E68DA" w:rsidRPr="00A5622F" w:rsidRDefault="002E68DA" w:rsidP="0079275E">
      <w:pPr>
        <w:spacing w:before="100" w:beforeAutospacing="1" w:after="0" w:line="240" w:lineRule="auto"/>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after="0" w:line="240" w:lineRule="auto"/>
        <w:ind w:left="-567" w:firstLine="340"/>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АДМИНИСТРАТИВНЫЙ РЕГЛАМЕНТ</w:t>
      </w:r>
      <w:r w:rsidRPr="00A5622F">
        <w:rPr>
          <w:rFonts w:ascii="Times New Roman" w:eastAsia="Times New Roman" w:hAnsi="Times New Roman" w:cs="Times New Roman"/>
          <w:sz w:val="24"/>
          <w:szCs w:val="24"/>
          <w:lang w:eastAsia="ru-RU"/>
        </w:rPr>
        <w:br/>
        <w:t xml:space="preserve">предоставления муниципальной услуги </w:t>
      </w:r>
    </w:p>
    <w:p w:rsidR="002E68DA" w:rsidRPr="00A5622F" w:rsidRDefault="002E68DA" w:rsidP="007E2D12">
      <w:pPr>
        <w:spacing w:after="0" w:line="240" w:lineRule="auto"/>
        <w:ind w:left="-567" w:firstLine="340"/>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по</w:t>
      </w:r>
      <w:proofErr w:type="gramEnd"/>
      <w:r w:rsidRPr="00A5622F">
        <w:rPr>
          <w:rFonts w:ascii="Times New Roman" w:eastAsia="Times New Roman" w:hAnsi="Times New Roman" w:cs="Times New Roman"/>
          <w:sz w:val="24"/>
          <w:szCs w:val="24"/>
          <w:lang w:eastAsia="ru-RU"/>
        </w:rPr>
        <w:t xml:space="preserve"> признанию жилого помещения пригодным (непригодным) для проживания, жилого дома, многоквартирного дома аварийным и подлежащим сносу или реконструкции»</w:t>
      </w:r>
    </w:p>
    <w:p w:rsidR="002E68DA" w:rsidRPr="00A5622F" w:rsidRDefault="002E68DA" w:rsidP="002E68DA">
      <w:pPr>
        <w:spacing w:after="0" w:line="240" w:lineRule="auto"/>
        <w:ind w:left="-567" w:firstLine="340"/>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08" w:after="108" w:line="240" w:lineRule="auto"/>
        <w:ind w:left="-567"/>
        <w:jc w:val="center"/>
        <w:rPr>
          <w:rFonts w:ascii="Times New Roman" w:eastAsia="Times New Roman" w:hAnsi="Times New Roman" w:cs="Times New Roman"/>
          <w:sz w:val="24"/>
          <w:szCs w:val="24"/>
          <w:lang w:eastAsia="ru-RU"/>
        </w:rPr>
      </w:pPr>
      <w:bookmarkStart w:id="0" w:name="sub_1001"/>
      <w:r w:rsidRPr="00A5622F">
        <w:rPr>
          <w:rFonts w:ascii="Times New Roman" w:eastAsia="Times New Roman" w:hAnsi="Times New Roman" w:cs="Times New Roman"/>
          <w:sz w:val="24"/>
          <w:szCs w:val="24"/>
          <w:lang w:eastAsia="ru-RU"/>
        </w:rPr>
        <w:t>1. Общие положения</w:t>
      </w:r>
      <w:bookmarkEnd w:id="0"/>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bookmarkStart w:id="1" w:name="sub_1011"/>
      <w:r w:rsidRPr="00A5622F">
        <w:rPr>
          <w:rFonts w:ascii="Times New Roman" w:eastAsia="Times New Roman" w:hAnsi="Times New Roman" w:cs="Times New Roman"/>
          <w:sz w:val="24"/>
          <w:szCs w:val="24"/>
          <w:lang w:eastAsia="ru-RU"/>
        </w:rPr>
        <w:t xml:space="preserve">1.1.Настоящий Административный регламент предоставления администрацией муниципального образования </w:t>
      </w:r>
      <w:r w:rsidR="007E2D12" w:rsidRPr="00A5622F">
        <w:rPr>
          <w:rFonts w:ascii="Times New Roman" w:eastAsia="Times New Roman" w:hAnsi="Times New Roman" w:cs="Times New Roman"/>
          <w:sz w:val="24"/>
          <w:szCs w:val="24"/>
          <w:lang w:eastAsia="ru-RU"/>
        </w:rPr>
        <w:t>Красноозерное</w:t>
      </w:r>
      <w:r w:rsidRPr="00A5622F">
        <w:rPr>
          <w:rFonts w:ascii="Times New Roman" w:eastAsia="Times New Roman" w:hAnsi="Times New Roman" w:cs="Times New Roman"/>
          <w:sz w:val="24"/>
          <w:szCs w:val="24"/>
          <w:lang w:eastAsia="ru-RU"/>
        </w:rPr>
        <w:t xml:space="preserve">  сельское поселение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w:t>
      </w:r>
      <w:r w:rsidR="007E2D12" w:rsidRPr="00A5622F">
        <w:rPr>
          <w:rFonts w:ascii="Times New Roman" w:eastAsia="Times New Roman" w:hAnsi="Times New Roman" w:cs="Times New Roman"/>
          <w:sz w:val="24"/>
          <w:szCs w:val="24"/>
          <w:lang w:eastAsia="ru-RU"/>
        </w:rPr>
        <w:t xml:space="preserve">Красноозерное </w:t>
      </w:r>
      <w:r w:rsidRPr="00A5622F">
        <w:rPr>
          <w:rFonts w:ascii="Times New Roman" w:eastAsia="Times New Roman" w:hAnsi="Times New Roman" w:cs="Times New Roman"/>
          <w:sz w:val="24"/>
          <w:szCs w:val="24"/>
          <w:lang w:eastAsia="ru-RU"/>
        </w:rPr>
        <w:t xml:space="preserve">сельское поселение по </w:t>
      </w:r>
      <w:bookmarkEnd w:id="1"/>
      <w:r w:rsidRPr="00A5622F">
        <w:rPr>
          <w:rFonts w:ascii="Times New Roman" w:eastAsia="Times New Roman" w:hAnsi="Times New Roman" w:cs="Times New Roman"/>
          <w:sz w:val="24"/>
          <w:szCs w:val="24"/>
          <w:lang w:eastAsia="ru-RU"/>
        </w:rPr>
        <w:t>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bookmarkStart w:id="2" w:name="sub_1012"/>
      <w:r w:rsidRPr="00A5622F">
        <w:rPr>
          <w:rFonts w:ascii="Times New Roman" w:eastAsia="Times New Roman" w:hAnsi="Times New Roman" w:cs="Times New Roman"/>
          <w:sz w:val="24"/>
          <w:szCs w:val="24"/>
          <w:lang w:eastAsia="ru-RU"/>
        </w:rPr>
        <w:t>1.2</w:t>
      </w:r>
      <w:r w:rsidR="007E2D12" w:rsidRPr="00A5622F">
        <w:rPr>
          <w:rFonts w:ascii="Times New Roman" w:eastAsia="Times New Roman" w:hAnsi="Times New Roman" w:cs="Times New Roman"/>
          <w:sz w:val="24"/>
          <w:szCs w:val="24"/>
          <w:lang w:eastAsia="ru-RU"/>
        </w:rPr>
        <w:t>.Муниципальная услуга</w:t>
      </w:r>
      <w:r w:rsidRPr="00A5622F">
        <w:rPr>
          <w:rFonts w:ascii="Times New Roman" w:eastAsia="Times New Roman" w:hAnsi="Times New Roman" w:cs="Times New Roman"/>
          <w:sz w:val="24"/>
          <w:szCs w:val="24"/>
          <w:lang w:eastAsia="ru-RU"/>
        </w:rPr>
        <w:t xml:space="preserve"> по признанию жилого помещения пригодным (непригодным) для проживания, многоквартирного дома аварийным и подлежащим сносу или реконструкции помещение предоставляется администрацией муниципального образования </w:t>
      </w:r>
      <w:r w:rsidR="007E2D12" w:rsidRPr="00A5622F">
        <w:rPr>
          <w:rFonts w:ascii="Times New Roman" w:eastAsia="Times New Roman" w:hAnsi="Times New Roman" w:cs="Times New Roman"/>
          <w:sz w:val="24"/>
          <w:szCs w:val="24"/>
          <w:lang w:eastAsia="ru-RU"/>
        </w:rPr>
        <w:t xml:space="preserve">Красноозерное </w:t>
      </w:r>
      <w:r w:rsidRPr="00A5622F">
        <w:rPr>
          <w:rFonts w:ascii="Times New Roman" w:eastAsia="Times New Roman" w:hAnsi="Times New Roman" w:cs="Times New Roman"/>
          <w:sz w:val="24"/>
          <w:szCs w:val="24"/>
          <w:lang w:eastAsia="ru-RU"/>
        </w:rPr>
        <w:t>сельское поселение.</w:t>
      </w:r>
      <w:bookmarkEnd w:id="2"/>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Структурным подразделением администрации муниципального образования </w:t>
      </w:r>
      <w:r w:rsidR="007E2D12" w:rsidRPr="00A5622F">
        <w:rPr>
          <w:rFonts w:ascii="Times New Roman" w:eastAsia="Times New Roman" w:hAnsi="Times New Roman" w:cs="Times New Roman"/>
          <w:sz w:val="24"/>
          <w:szCs w:val="24"/>
          <w:lang w:eastAsia="ru-RU"/>
        </w:rPr>
        <w:t>Красноозерное</w:t>
      </w:r>
      <w:r w:rsidRPr="00A5622F">
        <w:rPr>
          <w:rFonts w:ascii="Times New Roman" w:eastAsia="Times New Roman" w:hAnsi="Times New Roman" w:cs="Times New Roman"/>
          <w:sz w:val="24"/>
          <w:szCs w:val="24"/>
          <w:lang w:eastAsia="ru-RU"/>
        </w:rPr>
        <w:t xml:space="preserve"> сельское поселение, ответственным за предоставление муниципальной услуги, является специалист администрации.</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bookmarkStart w:id="3" w:name="sub_10123"/>
      <w:r w:rsidRPr="00A5622F">
        <w:rPr>
          <w:rFonts w:ascii="Times New Roman" w:eastAsia="Times New Roman" w:hAnsi="Times New Roman" w:cs="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bookmarkEnd w:id="3"/>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7E2D12" w:rsidRPr="00A5622F" w:rsidRDefault="002E68DA" w:rsidP="007E2D12">
      <w:pPr>
        <w:pStyle w:val="ConsPlusNormal"/>
        <w:ind w:left="-567" w:firstLine="540"/>
        <w:jc w:val="both"/>
        <w:rPr>
          <w:rFonts w:ascii="Times New Roman" w:hAnsi="Times New Roman" w:cs="Times New Roman"/>
          <w:sz w:val="24"/>
          <w:szCs w:val="24"/>
        </w:rPr>
      </w:pPr>
      <w:bookmarkStart w:id="4" w:name="sub_103"/>
      <w:r w:rsidRPr="00A5622F">
        <w:rPr>
          <w:rFonts w:ascii="Times New Roman" w:hAnsi="Times New Roman" w:cs="Times New Roman"/>
          <w:sz w:val="24"/>
          <w:szCs w:val="24"/>
        </w:rPr>
        <w:t xml:space="preserve">1.3. Место нахождения администрации муниципального образования </w:t>
      </w:r>
      <w:r w:rsidR="007E2D12" w:rsidRPr="00A5622F">
        <w:rPr>
          <w:rFonts w:ascii="Times New Roman" w:hAnsi="Times New Roman" w:cs="Times New Roman"/>
          <w:sz w:val="24"/>
          <w:szCs w:val="24"/>
        </w:rPr>
        <w:t>Красноозерное</w:t>
      </w:r>
      <w:r w:rsidRPr="00A5622F">
        <w:rPr>
          <w:rFonts w:ascii="Times New Roman" w:hAnsi="Times New Roman" w:cs="Times New Roman"/>
          <w:sz w:val="24"/>
          <w:szCs w:val="24"/>
        </w:rPr>
        <w:t xml:space="preserve"> сельское поселение: </w:t>
      </w:r>
      <w:bookmarkEnd w:id="4"/>
      <w:r w:rsidR="000B1075">
        <w:rPr>
          <w:rFonts w:ascii="Times New Roman" w:hAnsi="Times New Roman" w:cs="Times New Roman"/>
          <w:sz w:val="24"/>
          <w:szCs w:val="24"/>
        </w:rPr>
        <w:t xml:space="preserve">188754, </w:t>
      </w:r>
      <w:r w:rsidR="007E2D12" w:rsidRPr="00A5622F">
        <w:rPr>
          <w:rFonts w:ascii="Times New Roman" w:hAnsi="Times New Roman" w:cs="Times New Roman"/>
          <w:sz w:val="24"/>
          <w:szCs w:val="24"/>
        </w:rPr>
        <w:t>Ленинградская область, Приозерский район, Красноозерное сельское поселение, деревня Красноозерное, ул. Школьная, дом 9а.</w:t>
      </w:r>
    </w:p>
    <w:p w:rsidR="002E68DA" w:rsidRPr="00A5622F" w:rsidRDefault="00374DE4" w:rsidP="007E2D12">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График работы:</w:t>
      </w:r>
      <w:r w:rsidR="00347B43" w:rsidRPr="00A5622F">
        <w:rPr>
          <w:rFonts w:ascii="Times New Roman" w:eastAsia="Times New Roman" w:hAnsi="Times New Roman" w:cs="Times New Roman"/>
          <w:sz w:val="24"/>
          <w:szCs w:val="24"/>
          <w:lang w:eastAsia="ru-RU"/>
        </w:rPr>
        <w:t> понедельник </w:t>
      </w:r>
      <w:r w:rsidR="002E68DA" w:rsidRPr="00A5622F">
        <w:rPr>
          <w:rFonts w:ascii="Times New Roman" w:eastAsia="Times New Roman" w:hAnsi="Times New Roman" w:cs="Times New Roman"/>
          <w:sz w:val="24"/>
          <w:szCs w:val="24"/>
          <w:lang w:eastAsia="ru-RU"/>
        </w:rPr>
        <w:t>- пятница</w:t>
      </w:r>
    </w:p>
    <w:p w:rsidR="002E68DA" w:rsidRPr="00A5622F" w:rsidRDefault="002E68DA" w:rsidP="002E68DA">
      <w:pPr>
        <w:spacing w:before="100" w:beforeAutospacing="1" w:after="0" w:line="240" w:lineRule="auto"/>
        <w:ind w:firstLine="709"/>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r w:rsidR="00374DE4" w:rsidRPr="00A5622F">
        <w:rPr>
          <w:rFonts w:ascii="Times New Roman" w:eastAsia="Times New Roman" w:hAnsi="Times New Roman" w:cs="Times New Roman"/>
          <w:sz w:val="24"/>
          <w:szCs w:val="24"/>
          <w:lang w:eastAsia="ru-RU"/>
        </w:rPr>
        <w:t xml:space="preserve">                </w:t>
      </w:r>
      <w:proofErr w:type="gramStart"/>
      <w:r w:rsidR="00374DE4" w:rsidRPr="00A5622F">
        <w:rPr>
          <w:rFonts w:ascii="Times New Roman" w:eastAsia="Times New Roman" w:hAnsi="Times New Roman" w:cs="Times New Roman"/>
          <w:sz w:val="24"/>
          <w:szCs w:val="24"/>
          <w:lang w:eastAsia="ru-RU"/>
        </w:rPr>
        <w:t>с</w:t>
      </w:r>
      <w:proofErr w:type="gramEnd"/>
      <w:r w:rsidR="00374DE4" w:rsidRPr="00A5622F">
        <w:rPr>
          <w:rFonts w:ascii="Times New Roman" w:eastAsia="Times New Roman" w:hAnsi="Times New Roman" w:cs="Times New Roman"/>
          <w:sz w:val="24"/>
          <w:szCs w:val="24"/>
          <w:lang w:eastAsia="ru-RU"/>
        </w:rPr>
        <w:t xml:space="preserve"> 09-00 до 17-00</w:t>
      </w:r>
      <w:r w:rsidRPr="00A5622F">
        <w:rPr>
          <w:rFonts w:ascii="Times New Roman" w:eastAsia="Times New Roman" w:hAnsi="Times New Roman" w:cs="Times New Roman"/>
          <w:sz w:val="24"/>
          <w:szCs w:val="24"/>
          <w:lang w:eastAsia="ru-RU"/>
        </w:rPr>
        <w:t xml:space="preserve"> часов</w:t>
      </w:r>
    </w:p>
    <w:p w:rsidR="002E68DA" w:rsidRPr="00A5622F" w:rsidRDefault="002E68DA" w:rsidP="002E68DA">
      <w:pPr>
        <w:spacing w:before="100" w:beforeAutospacing="1" w:after="0" w:line="240" w:lineRule="auto"/>
        <w:ind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roofErr w:type="gramStart"/>
      <w:r w:rsidRPr="00A5622F">
        <w:rPr>
          <w:rFonts w:ascii="Times New Roman" w:eastAsia="Times New Roman" w:hAnsi="Times New Roman" w:cs="Times New Roman"/>
          <w:sz w:val="24"/>
          <w:szCs w:val="24"/>
          <w:lang w:eastAsia="ru-RU"/>
        </w:rPr>
        <w:t>перерыв</w:t>
      </w:r>
      <w:proofErr w:type="gramEnd"/>
      <w:r w:rsidRPr="00A5622F">
        <w:rPr>
          <w:rFonts w:ascii="Times New Roman" w:eastAsia="Times New Roman" w:hAnsi="Times New Roman" w:cs="Times New Roman"/>
          <w:sz w:val="24"/>
          <w:szCs w:val="24"/>
          <w:lang w:eastAsia="ru-RU"/>
        </w:rPr>
        <w:t xml:space="preserve"> с 13-00 до 14-00.</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bookmarkStart w:id="5" w:name="sub_20195"/>
      <w:r w:rsidRPr="00A5622F">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1 к настоящему административному регламенту.</w:t>
      </w:r>
      <w:bookmarkEnd w:id="5"/>
    </w:p>
    <w:p w:rsidR="00374DE4" w:rsidRPr="00A5622F" w:rsidRDefault="002E68DA" w:rsidP="00856EDE">
      <w:pPr>
        <w:pStyle w:val="ConsPlusNormal"/>
        <w:ind w:left="-567" w:firstLine="540"/>
        <w:jc w:val="both"/>
        <w:rPr>
          <w:rFonts w:ascii="Times New Roman" w:hAnsi="Times New Roman" w:cs="Times New Roman"/>
          <w:sz w:val="24"/>
          <w:szCs w:val="24"/>
        </w:rPr>
      </w:pPr>
      <w:bookmarkStart w:id="6" w:name="sub_104"/>
      <w:r w:rsidRPr="00A5622F">
        <w:rPr>
          <w:rFonts w:ascii="Times New Roman" w:hAnsi="Times New Roman" w:cs="Times New Roman"/>
          <w:sz w:val="24"/>
          <w:szCs w:val="24"/>
        </w:rPr>
        <w:t xml:space="preserve">1.4. Справочный телефон (факс) администрации муниципального образования </w:t>
      </w:r>
      <w:r w:rsidR="00374DE4" w:rsidRPr="00A5622F">
        <w:rPr>
          <w:rFonts w:ascii="Times New Roman" w:hAnsi="Times New Roman" w:cs="Times New Roman"/>
          <w:sz w:val="24"/>
          <w:szCs w:val="24"/>
        </w:rPr>
        <w:t>Красноозерное</w:t>
      </w:r>
      <w:r w:rsidRPr="00A5622F">
        <w:rPr>
          <w:rFonts w:ascii="Times New Roman" w:hAnsi="Times New Roman" w:cs="Times New Roman"/>
          <w:sz w:val="24"/>
          <w:szCs w:val="24"/>
        </w:rPr>
        <w:t xml:space="preserve"> сельское поселение: </w:t>
      </w:r>
      <w:bookmarkEnd w:id="6"/>
      <w:r w:rsidR="00856EDE" w:rsidRPr="00A5622F">
        <w:rPr>
          <w:rFonts w:ascii="Times New Roman" w:hAnsi="Times New Roman" w:cs="Times New Roman"/>
          <w:sz w:val="24"/>
          <w:szCs w:val="24"/>
        </w:rPr>
        <w:t xml:space="preserve">188754, </w:t>
      </w:r>
      <w:r w:rsidR="00374DE4" w:rsidRPr="00A5622F">
        <w:rPr>
          <w:rFonts w:ascii="Times New Roman" w:hAnsi="Times New Roman" w:cs="Times New Roman"/>
          <w:sz w:val="24"/>
          <w:szCs w:val="24"/>
        </w:rPr>
        <w:t>Ленингр</w:t>
      </w:r>
      <w:bookmarkStart w:id="7" w:name="_GoBack"/>
      <w:bookmarkEnd w:id="7"/>
      <w:r w:rsidR="00374DE4" w:rsidRPr="00A5622F">
        <w:rPr>
          <w:rFonts w:ascii="Times New Roman" w:hAnsi="Times New Roman" w:cs="Times New Roman"/>
          <w:sz w:val="24"/>
          <w:szCs w:val="24"/>
        </w:rPr>
        <w:t>адская область, Приозерский район, Красноозерное сельское поселение, деревня Красноозерное, ул. Школьная, дом 9а.</w:t>
      </w:r>
    </w:p>
    <w:p w:rsidR="002E68DA" w:rsidRPr="00A5622F" w:rsidRDefault="002E68DA" w:rsidP="00856EDE">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адрес электронной почты (E-</w:t>
      </w:r>
      <w:proofErr w:type="spellStart"/>
      <w:r w:rsidRPr="00A5622F">
        <w:rPr>
          <w:rFonts w:ascii="Times New Roman" w:eastAsia="Times New Roman" w:hAnsi="Times New Roman" w:cs="Times New Roman"/>
          <w:sz w:val="24"/>
          <w:szCs w:val="24"/>
          <w:lang w:eastAsia="ru-RU"/>
        </w:rPr>
        <w:t>mail</w:t>
      </w:r>
      <w:proofErr w:type="spellEnd"/>
      <w:r w:rsidRPr="00A5622F">
        <w:rPr>
          <w:rFonts w:ascii="Times New Roman" w:eastAsia="Times New Roman" w:hAnsi="Times New Roman" w:cs="Times New Roman"/>
          <w:sz w:val="24"/>
          <w:szCs w:val="24"/>
          <w:lang w:eastAsia="ru-RU"/>
        </w:rPr>
        <w:t xml:space="preserve">): </w:t>
      </w:r>
      <w:proofErr w:type="spellStart"/>
      <w:r w:rsidR="00856EDE" w:rsidRPr="00A5622F">
        <w:rPr>
          <w:rFonts w:ascii="Times New Roman" w:hAnsi="Times New Roman" w:cs="Times New Roman"/>
          <w:sz w:val="24"/>
          <w:szCs w:val="24"/>
          <w:lang w:val="en-US"/>
        </w:rPr>
        <w:t>admkrasnooz</w:t>
      </w:r>
      <w:proofErr w:type="spellEnd"/>
      <w:r w:rsidR="00856EDE" w:rsidRPr="00A5622F">
        <w:rPr>
          <w:rFonts w:ascii="Times New Roman" w:hAnsi="Times New Roman" w:cs="Times New Roman"/>
          <w:sz w:val="24"/>
          <w:szCs w:val="24"/>
        </w:rPr>
        <w:t>@</w:t>
      </w:r>
      <w:r w:rsidR="00856EDE" w:rsidRPr="00A5622F">
        <w:rPr>
          <w:rFonts w:ascii="Times New Roman" w:hAnsi="Times New Roman" w:cs="Times New Roman"/>
          <w:sz w:val="24"/>
          <w:szCs w:val="24"/>
          <w:lang w:val="en-US"/>
        </w:rPr>
        <w:t>mail</w:t>
      </w:r>
      <w:r w:rsidR="00856EDE" w:rsidRPr="00A5622F">
        <w:rPr>
          <w:rFonts w:ascii="Times New Roman" w:hAnsi="Times New Roman" w:cs="Times New Roman"/>
          <w:sz w:val="24"/>
          <w:szCs w:val="24"/>
        </w:rPr>
        <w:t>.</w:t>
      </w:r>
      <w:proofErr w:type="spellStart"/>
      <w:r w:rsidR="00856EDE" w:rsidRPr="00A5622F">
        <w:rPr>
          <w:rFonts w:ascii="Times New Roman" w:hAnsi="Times New Roman" w:cs="Times New Roman"/>
          <w:sz w:val="24"/>
          <w:szCs w:val="24"/>
          <w:lang w:val="en-US"/>
        </w:rPr>
        <w:t>ru</w:t>
      </w:r>
      <w:proofErr w:type="spellEnd"/>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bookmarkStart w:id="8" w:name="sub_20196"/>
      <w:r w:rsidRPr="00A5622F">
        <w:rPr>
          <w:rFonts w:ascii="Times New Roman" w:eastAsia="Times New Roman" w:hAnsi="Times New Roman" w:cs="Times New Roman"/>
          <w:sz w:val="24"/>
          <w:szCs w:val="24"/>
          <w:lang w:eastAsia="ru-RU"/>
        </w:rPr>
        <w:lastRenderedPageBreak/>
        <w:t>Справочные телефоны и адреса электронной почты (E-</w:t>
      </w:r>
      <w:proofErr w:type="spellStart"/>
      <w:r w:rsidRPr="00A5622F">
        <w:rPr>
          <w:rFonts w:ascii="Times New Roman" w:eastAsia="Times New Roman" w:hAnsi="Times New Roman" w:cs="Times New Roman"/>
          <w:sz w:val="24"/>
          <w:szCs w:val="24"/>
          <w:lang w:eastAsia="ru-RU"/>
        </w:rPr>
        <w:t>mail</w:t>
      </w:r>
      <w:proofErr w:type="spellEnd"/>
      <w:r w:rsidRPr="00A5622F">
        <w:rPr>
          <w:rFonts w:ascii="Times New Roman" w:eastAsia="Times New Roman" w:hAnsi="Times New Roman" w:cs="Times New Roman"/>
          <w:sz w:val="24"/>
          <w:szCs w:val="24"/>
          <w:lang w:eastAsia="ru-RU"/>
        </w:rPr>
        <w:t xml:space="preserve">) МФЦ и его филиалов указаны в </w:t>
      </w:r>
      <w:bookmarkEnd w:id="8"/>
      <w:r w:rsidRPr="00A5622F">
        <w:rPr>
          <w:rFonts w:ascii="Times New Roman" w:eastAsia="Times New Roman" w:hAnsi="Times New Roman" w:cs="Times New Roman"/>
          <w:sz w:val="24"/>
          <w:szCs w:val="24"/>
          <w:lang w:eastAsia="ru-RU"/>
        </w:rPr>
        <w:fldChar w:fldCharType="begin"/>
      </w:r>
      <w:r w:rsidRPr="00A5622F">
        <w:rPr>
          <w:rFonts w:ascii="Times New Roman" w:eastAsia="Times New Roman" w:hAnsi="Times New Roman" w:cs="Times New Roman"/>
          <w:sz w:val="24"/>
          <w:szCs w:val="24"/>
          <w:lang w:eastAsia="ru-RU"/>
        </w:rPr>
        <w:instrText xml:space="preserve"> HYPERLINK "file:///C:\\Users\\User\\rte\\" \l "sub_1900" </w:instrText>
      </w:r>
      <w:r w:rsidRPr="00A5622F">
        <w:rPr>
          <w:rFonts w:ascii="Times New Roman" w:eastAsia="Times New Roman" w:hAnsi="Times New Roman" w:cs="Times New Roman"/>
          <w:sz w:val="24"/>
          <w:szCs w:val="24"/>
          <w:lang w:eastAsia="ru-RU"/>
        </w:rPr>
        <w:fldChar w:fldCharType="separate"/>
      </w:r>
      <w:r w:rsidRPr="00A5622F">
        <w:rPr>
          <w:rFonts w:ascii="Times New Roman" w:eastAsia="Times New Roman" w:hAnsi="Times New Roman" w:cs="Times New Roman"/>
          <w:sz w:val="24"/>
          <w:szCs w:val="24"/>
          <w:lang w:eastAsia="ru-RU"/>
        </w:rPr>
        <w:t>приложении</w:t>
      </w:r>
      <w:r w:rsidRPr="00A5622F">
        <w:rPr>
          <w:rFonts w:ascii="Times New Roman" w:eastAsia="Times New Roman" w:hAnsi="Times New Roman" w:cs="Times New Roman"/>
          <w:sz w:val="24"/>
          <w:szCs w:val="24"/>
          <w:lang w:eastAsia="ru-RU"/>
        </w:rPr>
        <w:fldChar w:fldCharType="end"/>
      </w:r>
      <w:r w:rsidRPr="00A5622F">
        <w:rPr>
          <w:rFonts w:ascii="Times New Roman" w:eastAsia="Times New Roman" w:hAnsi="Times New Roman" w:cs="Times New Roman"/>
          <w:sz w:val="24"/>
          <w:szCs w:val="24"/>
          <w:lang w:eastAsia="ru-RU"/>
        </w:rPr>
        <w:t xml:space="preserve"> 1 к настоящему Административному регламенту.</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bookmarkStart w:id="9" w:name="sub_105"/>
      <w:r w:rsidRPr="00A5622F">
        <w:rPr>
          <w:rFonts w:ascii="Times New Roman" w:eastAsia="Times New Roman" w:hAnsi="Times New Roman" w:cs="Times New Roman"/>
          <w:sz w:val="24"/>
          <w:szCs w:val="24"/>
          <w:lang w:eastAsia="ru-RU"/>
        </w:rPr>
        <w:t xml:space="preserve">1.5. Адрес портала государственных и муниципальных услуг Ленинградской области в сети Интернет: </w:t>
      </w:r>
      <w:bookmarkEnd w:id="9"/>
      <w:r w:rsidRPr="00A5622F">
        <w:rPr>
          <w:rFonts w:ascii="Times New Roman" w:eastAsia="Times New Roman" w:hAnsi="Times New Roman" w:cs="Times New Roman"/>
          <w:sz w:val="24"/>
          <w:szCs w:val="24"/>
          <w:lang w:eastAsia="ru-RU"/>
        </w:rPr>
        <w:fldChar w:fldCharType="begin"/>
      </w:r>
      <w:r w:rsidRPr="00A5622F">
        <w:rPr>
          <w:rFonts w:ascii="Times New Roman" w:eastAsia="Times New Roman" w:hAnsi="Times New Roman" w:cs="Times New Roman"/>
          <w:sz w:val="24"/>
          <w:szCs w:val="24"/>
          <w:lang w:eastAsia="ru-RU"/>
        </w:rPr>
        <w:instrText xml:space="preserve"> HYPERLINK "garantf1://7929266.549" </w:instrText>
      </w:r>
      <w:r w:rsidRPr="00A5622F">
        <w:rPr>
          <w:rFonts w:ascii="Times New Roman" w:eastAsia="Times New Roman" w:hAnsi="Times New Roman" w:cs="Times New Roman"/>
          <w:sz w:val="24"/>
          <w:szCs w:val="24"/>
          <w:lang w:eastAsia="ru-RU"/>
        </w:rPr>
        <w:fldChar w:fldCharType="separate"/>
      </w:r>
      <w:r w:rsidRPr="00A5622F">
        <w:rPr>
          <w:rFonts w:ascii="Times New Roman" w:eastAsia="Times New Roman" w:hAnsi="Times New Roman" w:cs="Times New Roman"/>
          <w:sz w:val="24"/>
          <w:szCs w:val="24"/>
          <w:lang w:eastAsia="ru-RU"/>
        </w:rPr>
        <w:t>www.gu.lenobl.ru</w:t>
      </w:r>
      <w:r w:rsidRPr="00A5622F">
        <w:rPr>
          <w:rFonts w:ascii="Times New Roman" w:eastAsia="Times New Roman" w:hAnsi="Times New Roman" w:cs="Times New Roman"/>
          <w:sz w:val="24"/>
          <w:szCs w:val="24"/>
          <w:lang w:eastAsia="ru-RU"/>
        </w:rPr>
        <w:fldChar w:fldCharType="end"/>
      </w:r>
      <w:r w:rsidRPr="00A5622F">
        <w:rPr>
          <w:rFonts w:ascii="Times New Roman" w:eastAsia="Times New Roman" w:hAnsi="Times New Roman" w:cs="Times New Roman"/>
          <w:sz w:val="24"/>
          <w:szCs w:val="24"/>
          <w:lang w:eastAsia="ru-RU"/>
        </w:rPr>
        <w:t>.</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Адрес официального сайта администрации муниципального образования </w:t>
      </w:r>
      <w:r w:rsidR="00856EDE" w:rsidRPr="00A5622F">
        <w:rPr>
          <w:rFonts w:ascii="Times New Roman" w:eastAsia="Times New Roman" w:hAnsi="Times New Roman" w:cs="Times New Roman"/>
          <w:sz w:val="24"/>
          <w:szCs w:val="24"/>
          <w:lang w:eastAsia="ru-RU"/>
        </w:rPr>
        <w:t xml:space="preserve">Красноозерное </w:t>
      </w:r>
      <w:r w:rsidRPr="00A5622F">
        <w:rPr>
          <w:rFonts w:ascii="Times New Roman" w:eastAsia="Times New Roman" w:hAnsi="Times New Roman" w:cs="Times New Roman"/>
          <w:sz w:val="24"/>
          <w:szCs w:val="24"/>
          <w:lang w:eastAsia="ru-RU"/>
        </w:rPr>
        <w:t xml:space="preserve">сельское поселение в сети Интернет: </w:t>
      </w:r>
      <w:r w:rsidR="00856EDE" w:rsidRPr="00A5622F">
        <w:rPr>
          <w:rFonts w:ascii="Times New Roman" w:eastAsia="Times New Roman" w:hAnsi="Times New Roman" w:cs="Times New Roman"/>
          <w:sz w:val="24"/>
          <w:szCs w:val="24"/>
          <w:lang w:eastAsia="ru-RU"/>
        </w:rPr>
        <w:t>http://krasnoozernoe.ru/</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bookmarkStart w:id="10" w:name="sub_106"/>
      <w:r w:rsidRPr="00A5622F">
        <w:rPr>
          <w:rFonts w:ascii="Times New Roman" w:eastAsia="Times New Roman" w:hAnsi="Times New Roman" w:cs="Times New Roman"/>
          <w:sz w:val="24"/>
          <w:szCs w:val="24"/>
          <w:lang w:eastAsia="ru-RU"/>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bookmarkEnd w:id="10"/>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ходе ее предоставления может быть получена:</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а</w:t>
      </w:r>
      <w:proofErr w:type="gramEnd"/>
      <w:r w:rsidRPr="00A5622F">
        <w:rPr>
          <w:rFonts w:ascii="Times New Roman" w:eastAsia="Times New Roman" w:hAnsi="Times New Roman" w:cs="Times New Roman"/>
          <w:sz w:val="24"/>
          <w:szCs w:val="24"/>
          <w:lang w:eastAsia="ru-RU"/>
        </w:rPr>
        <w:t xml:space="preserve">) устно - по адресу, указанному </w:t>
      </w:r>
      <w:hyperlink r:id="rId5" w:anchor="sub_103" w:history="1">
        <w:r w:rsidRPr="00A5622F">
          <w:rPr>
            <w:rFonts w:ascii="Times New Roman" w:eastAsia="Times New Roman" w:hAnsi="Times New Roman" w:cs="Times New Roman"/>
            <w:sz w:val="24"/>
            <w:szCs w:val="24"/>
            <w:lang w:eastAsia="ru-RU"/>
          </w:rPr>
          <w:t>в пункте 1.3</w:t>
        </w:r>
      </w:hyperlink>
      <w:r w:rsidRPr="00A5622F">
        <w:rPr>
          <w:rFonts w:ascii="Times New Roman" w:eastAsia="Times New Roman" w:hAnsi="Times New Roman" w:cs="Times New Roman"/>
          <w:sz w:val="24"/>
          <w:szCs w:val="24"/>
          <w:lang w:eastAsia="ru-RU"/>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r:id="rId6" w:anchor="sub_104" w:history="1">
        <w:r w:rsidRPr="00A5622F">
          <w:rPr>
            <w:rFonts w:ascii="Times New Roman" w:eastAsia="Times New Roman" w:hAnsi="Times New Roman" w:cs="Times New Roman"/>
            <w:sz w:val="24"/>
            <w:szCs w:val="24"/>
            <w:lang w:eastAsia="ru-RU"/>
          </w:rPr>
          <w:t>пункте 1.4</w:t>
        </w:r>
      </w:hyperlink>
      <w:r w:rsidRPr="00A5622F">
        <w:rPr>
          <w:rFonts w:ascii="Times New Roman" w:eastAsia="Times New Roman" w:hAnsi="Times New Roman" w:cs="Times New Roman"/>
          <w:sz w:val="24"/>
          <w:szCs w:val="24"/>
          <w:lang w:eastAsia="ru-RU"/>
        </w:rPr>
        <w:t xml:space="preserve"> настоящего Административного регламента);</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б</w:t>
      </w:r>
      <w:proofErr w:type="gramEnd"/>
      <w:r w:rsidRPr="00A5622F">
        <w:rPr>
          <w:rFonts w:ascii="Times New Roman" w:eastAsia="Times New Roman" w:hAnsi="Times New Roman" w:cs="Times New Roman"/>
          <w:sz w:val="24"/>
          <w:szCs w:val="24"/>
          <w:lang w:eastAsia="ru-RU"/>
        </w:rPr>
        <w:t xml:space="preserve">) письменно - путем направления почтового отправления по адресу, указанному в </w:t>
      </w:r>
      <w:hyperlink r:id="rId7" w:anchor="sub_103" w:history="1">
        <w:r w:rsidRPr="00A5622F">
          <w:rPr>
            <w:rFonts w:ascii="Times New Roman" w:eastAsia="Times New Roman" w:hAnsi="Times New Roman" w:cs="Times New Roman"/>
            <w:sz w:val="24"/>
            <w:szCs w:val="24"/>
            <w:lang w:eastAsia="ru-RU"/>
          </w:rPr>
          <w:t>пункте 1.3</w:t>
        </w:r>
      </w:hyperlink>
      <w:r w:rsidRPr="00A5622F">
        <w:rPr>
          <w:rFonts w:ascii="Times New Roman" w:eastAsia="Times New Roman" w:hAnsi="Times New Roman" w:cs="Times New Roman"/>
          <w:sz w:val="24"/>
          <w:szCs w:val="24"/>
          <w:lang w:eastAsia="ru-RU"/>
        </w:rPr>
        <w:t xml:space="preserve"> настоящего административного регламента;</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в</w:t>
      </w:r>
      <w:proofErr w:type="gramEnd"/>
      <w:r w:rsidRPr="00A5622F">
        <w:rPr>
          <w:rFonts w:ascii="Times New Roman" w:eastAsia="Times New Roman" w:hAnsi="Times New Roman" w:cs="Times New Roman"/>
          <w:sz w:val="24"/>
          <w:szCs w:val="24"/>
          <w:lang w:eastAsia="ru-RU"/>
        </w:rPr>
        <w:t xml:space="preserve">) по справочному телефону, указанному в </w:t>
      </w:r>
      <w:hyperlink r:id="rId8" w:anchor="sub_104" w:history="1">
        <w:r w:rsidRPr="00A5622F">
          <w:rPr>
            <w:rFonts w:ascii="Times New Roman" w:eastAsia="Times New Roman" w:hAnsi="Times New Roman" w:cs="Times New Roman"/>
            <w:sz w:val="24"/>
            <w:szCs w:val="24"/>
            <w:lang w:eastAsia="ru-RU"/>
          </w:rPr>
          <w:t>пункте 1.4</w:t>
        </w:r>
      </w:hyperlink>
      <w:r w:rsidRPr="00A5622F">
        <w:rPr>
          <w:rFonts w:ascii="Times New Roman" w:eastAsia="Times New Roman" w:hAnsi="Times New Roman" w:cs="Times New Roman"/>
          <w:sz w:val="24"/>
          <w:szCs w:val="24"/>
          <w:lang w:eastAsia="ru-RU"/>
        </w:rPr>
        <w:t xml:space="preserve"> настоящего административного регламента;</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г</w:t>
      </w:r>
      <w:proofErr w:type="gramEnd"/>
      <w:r w:rsidRPr="00A5622F">
        <w:rPr>
          <w:rFonts w:ascii="Times New Roman" w:eastAsia="Times New Roman" w:hAnsi="Times New Roman" w:cs="Times New Roman"/>
          <w:sz w:val="24"/>
          <w:szCs w:val="24"/>
          <w:lang w:eastAsia="ru-RU"/>
        </w:rPr>
        <w:t xml:space="preserve">) по электронной почте путем направления запроса по адресу электронной почты, указанному в </w:t>
      </w:r>
      <w:hyperlink r:id="rId9" w:anchor="sub_104" w:history="1">
        <w:r w:rsidRPr="00A5622F">
          <w:rPr>
            <w:rFonts w:ascii="Times New Roman" w:eastAsia="Times New Roman" w:hAnsi="Times New Roman" w:cs="Times New Roman"/>
            <w:sz w:val="24"/>
            <w:szCs w:val="24"/>
            <w:lang w:eastAsia="ru-RU"/>
          </w:rPr>
          <w:t>пункте 1.4</w:t>
        </w:r>
      </w:hyperlink>
      <w:r w:rsidRPr="00A5622F">
        <w:rPr>
          <w:rFonts w:ascii="Times New Roman" w:eastAsia="Times New Roman" w:hAnsi="Times New Roman" w:cs="Times New Roman"/>
          <w:sz w:val="24"/>
          <w:szCs w:val="24"/>
          <w:lang w:eastAsia="ru-RU"/>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д</w:t>
      </w:r>
      <w:proofErr w:type="gramEnd"/>
      <w:r w:rsidRPr="00A5622F">
        <w:rPr>
          <w:rFonts w:ascii="Times New Roman" w:eastAsia="Times New Roman" w:hAnsi="Times New Roman" w:cs="Times New Roman"/>
          <w:sz w:val="24"/>
          <w:szCs w:val="24"/>
          <w:lang w:eastAsia="ru-RU"/>
        </w:rPr>
        <w:t xml:space="preserve">) на Портале государственных и муниципальных услуг (функций) Ленинградской области: </w:t>
      </w:r>
      <w:hyperlink r:id="rId10" w:history="1">
        <w:r w:rsidRPr="00A5622F">
          <w:rPr>
            <w:rFonts w:ascii="Times New Roman" w:eastAsia="Times New Roman" w:hAnsi="Times New Roman" w:cs="Times New Roman"/>
            <w:sz w:val="24"/>
            <w:szCs w:val="24"/>
            <w:lang w:eastAsia="ru-RU"/>
          </w:rPr>
          <w:t>http://gu.lenobl.ru/</w:t>
        </w:r>
      </w:hyperlink>
      <w:r w:rsidRPr="00A5622F">
        <w:rPr>
          <w:rFonts w:ascii="Times New Roman" w:eastAsia="Times New Roman" w:hAnsi="Times New Roman" w:cs="Times New Roman"/>
          <w:sz w:val="24"/>
          <w:szCs w:val="24"/>
          <w:lang w:eastAsia="ru-RU"/>
        </w:rPr>
        <w:t xml:space="preserve">; </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bookmarkStart w:id="11" w:name="sub_107"/>
      <w:r w:rsidRPr="00A5622F">
        <w:rPr>
          <w:rFonts w:ascii="Times New Roman" w:eastAsia="Times New Roman" w:hAnsi="Times New Roman" w:cs="Times New Roman"/>
          <w:sz w:val="24"/>
          <w:szCs w:val="24"/>
          <w:lang w:eastAsia="ru-RU"/>
        </w:rPr>
        <w:t xml:space="preserve">1.7. Текстовая информация, указанная в </w:t>
      </w:r>
      <w:bookmarkEnd w:id="11"/>
      <w:r w:rsidRPr="00A5622F">
        <w:rPr>
          <w:rFonts w:ascii="Times New Roman" w:eastAsia="Times New Roman" w:hAnsi="Times New Roman" w:cs="Times New Roman"/>
          <w:sz w:val="24"/>
          <w:szCs w:val="24"/>
          <w:lang w:eastAsia="ru-RU"/>
        </w:rPr>
        <w:fldChar w:fldCharType="begin"/>
      </w:r>
      <w:r w:rsidRPr="00A5622F">
        <w:rPr>
          <w:rFonts w:ascii="Times New Roman" w:eastAsia="Times New Roman" w:hAnsi="Times New Roman" w:cs="Times New Roman"/>
          <w:sz w:val="24"/>
          <w:szCs w:val="24"/>
          <w:lang w:eastAsia="ru-RU"/>
        </w:rPr>
        <w:instrText xml:space="preserve"> HYPERLINK "file:///C:\\Users\\User\\rte\\" \l "sub_103" </w:instrText>
      </w:r>
      <w:r w:rsidRPr="00A5622F">
        <w:rPr>
          <w:rFonts w:ascii="Times New Roman" w:eastAsia="Times New Roman" w:hAnsi="Times New Roman" w:cs="Times New Roman"/>
          <w:sz w:val="24"/>
          <w:szCs w:val="24"/>
          <w:lang w:eastAsia="ru-RU"/>
        </w:rPr>
        <w:fldChar w:fldCharType="separate"/>
      </w:r>
      <w:r w:rsidRPr="00A5622F">
        <w:rPr>
          <w:rFonts w:ascii="Times New Roman" w:eastAsia="Times New Roman" w:hAnsi="Times New Roman" w:cs="Times New Roman"/>
          <w:sz w:val="24"/>
          <w:szCs w:val="24"/>
          <w:lang w:eastAsia="ru-RU"/>
        </w:rPr>
        <w:t>пунктах 1.3 - 1.6</w:t>
      </w:r>
      <w:r w:rsidRPr="00A5622F">
        <w:rPr>
          <w:rFonts w:ascii="Times New Roman" w:eastAsia="Times New Roman" w:hAnsi="Times New Roman" w:cs="Times New Roman"/>
          <w:sz w:val="24"/>
          <w:szCs w:val="24"/>
          <w:lang w:eastAsia="ru-RU"/>
        </w:rPr>
        <w:fldChar w:fldCharType="end"/>
      </w:r>
      <w:r w:rsidRPr="00A5622F">
        <w:rPr>
          <w:rFonts w:ascii="Times New Roman" w:eastAsia="Times New Roman" w:hAnsi="Times New Roman" w:cs="Times New Roman"/>
          <w:sz w:val="24"/>
          <w:szCs w:val="24"/>
          <w:lang w:eastAsia="ru-RU"/>
        </w:rPr>
        <w:t xml:space="preserve"> настоящего Административного регламента, размещается на стендах в помещениях администрации муниципального образования </w:t>
      </w:r>
      <w:r w:rsidR="00856EDE" w:rsidRPr="00A5622F">
        <w:rPr>
          <w:rFonts w:ascii="Times New Roman" w:eastAsia="Times New Roman" w:hAnsi="Times New Roman" w:cs="Times New Roman"/>
          <w:sz w:val="24"/>
          <w:szCs w:val="24"/>
          <w:lang w:eastAsia="ru-RU"/>
        </w:rPr>
        <w:t>Красноозерное</w:t>
      </w:r>
      <w:r w:rsidRPr="00A5622F">
        <w:rPr>
          <w:rFonts w:ascii="Times New Roman" w:eastAsia="Times New Roman" w:hAnsi="Times New Roman" w:cs="Times New Roman"/>
          <w:sz w:val="24"/>
          <w:szCs w:val="24"/>
          <w:lang w:eastAsia="ru-RU"/>
        </w:rPr>
        <w:t xml:space="preserve"> сельское поселение, в помещениях филиалов МФЦ.</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Копия Административного регламента размещается на </w:t>
      </w:r>
      <w:hyperlink r:id="rId11" w:history="1">
        <w:r w:rsidRPr="00A5622F">
          <w:rPr>
            <w:rFonts w:ascii="Times New Roman" w:eastAsia="Times New Roman" w:hAnsi="Times New Roman" w:cs="Times New Roman"/>
            <w:sz w:val="24"/>
            <w:szCs w:val="24"/>
            <w:lang w:eastAsia="ru-RU"/>
          </w:rPr>
          <w:t>официальном сайте</w:t>
        </w:r>
      </w:hyperlink>
      <w:r w:rsidRPr="00A5622F">
        <w:rPr>
          <w:rFonts w:ascii="Times New Roman" w:eastAsia="Times New Roman" w:hAnsi="Times New Roman" w:cs="Times New Roman"/>
          <w:sz w:val="24"/>
          <w:szCs w:val="24"/>
          <w:lang w:eastAsia="ru-RU"/>
        </w:rPr>
        <w:t xml:space="preserve"> администрации муниципального образования </w:t>
      </w:r>
      <w:r w:rsidR="00856EDE" w:rsidRPr="00A5622F">
        <w:rPr>
          <w:rFonts w:ascii="Times New Roman" w:eastAsia="Times New Roman" w:hAnsi="Times New Roman" w:cs="Times New Roman"/>
          <w:sz w:val="24"/>
          <w:szCs w:val="24"/>
          <w:lang w:eastAsia="ru-RU"/>
        </w:rPr>
        <w:t>Красноозерное</w:t>
      </w:r>
      <w:r w:rsidRPr="00A5622F">
        <w:rPr>
          <w:rFonts w:ascii="Times New Roman" w:eastAsia="Times New Roman" w:hAnsi="Times New Roman" w:cs="Times New Roman"/>
          <w:sz w:val="24"/>
          <w:szCs w:val="24"/>
          <w:lang w:eastAsia="ru-RU"/>
        </w:rPr>
        <w:t xml:space="preserve"> сельское поселение в сети Интернет по адресу: </w:t>
      </w:r>
      <w:r w:rsidR="00856EDE" w:rsidRPr="00A5622F">
        <w:rPr>
          <w:rFonts w:ascii="Times New Roman" w:eastAsia="Times New Roman" w:hAnsi="Times New Roman" w:cs="Times New Roman"/>
          <w:sz w:val="24"/>
          <w:szCs w:val="24"/>
          <w:lang w:eastAsia="ru-RU"/>
        </w:rPr>
        <w:t>http://krasnoozernoe.ru/</w:t>
      </w:r>
      <w:r w:rsidRPr="00A5622F">
        <w:rPr>
          <w:rFonts w:ascii="Times New Roman" w:eastAsia="Times New Roman" w:hAnsi="Times New Roman" w:cs="Times New Roman"/>
          <w:sz w:val="24"/>
          <w:szCs w:val="24"/>
          <w:lang w:eastAsia="ru-RU"/>
        </w:rPr>
        <w:t xml:space="preserve"> и на портале государственных и муниципальных услуг Ленинградской области.</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bookmarkStart w:id="12" w:name="sub_108"/>
      <w:r w:rsidRPr="00A5622F">
        <w:rPr>
          <w:rFonts w:ascii="Times New Roman" w:eastAsia="Times New Roman" w:hAnsi="Times New Roman" w:cs="Times New Roman"/>
          <w:sz w:val="24"/>
          <w:szCs w:val="24"/>
          <w:lang w:eastAsia="ru-RU"/>
        </w:rPr>
        <w:t xml:space="preserve">1.8. Взаимодействовать с администрацией муниципального образования </w:t>
      </w:r>
      <w:r w:rsidR="00347B43" w:rsidRPr="00A5622F">
        <w:rPr>
          <w:rFonts w:ascii="Times New Roman" w:eastAsia="Times New Roman" w:hAnsi="Times New Roman" w:cs="Times New Roman"/>
          <w:sz w:val="24"/>
          <w:szCs w:val="24"/>
          <w:lang w:eastAsia="ru-RU"/>
        </w:rPr>
        <w:t>Красноозерное</w:t>
      </w:r>
      <w:r w:rsidRPr="00A5622F">
        <w:rPr>
          <w:rFonts w:ascii="Times New Roman" w:eastAsia="Times New Roman" w:hAnsi="Times New Roman" w:cs="Times New Roman"/>
          <w:sz w:val="24"/>
          <w:szCs w:val="24"/>
          <w:lang w:eastAsia="ru-RU"/>
        </w:rPr>
        <w:t xml:space="preserve"> сельское поселение при предоставлении муниципальной услуги имеют право физические и юридические лица</w:t>
      </w:r>
      <w:bookmarkEnd w:id="12"/>
      <w:r w:rsidRPr="00A5622F">
        <w:rPr>
          <w:rFonts w:ascii="Times New Roman" w:eastAsia="Times New Roman" w:hAnsi="Times New Roman" w:cs="Times New Roman"/>
          <w:sz w:val="24"/>
          <w:szCs w:val="24"/>
          <w:lang w:eastAsia="ru-RU"/>
        </w:rPr>
        <w:t>.</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after="0" w:line="240" w:lineRule="auto"/>
        <w:ind w:left="1470" w:hanging="1470"/>
        <w:jc w:val="center"/>
        <w:rPr>
          <w:rFonts w:ascii="Times New Roman" w:eastAsia="Times New Roman" w:hAnsi="Times New Roman" w:cs="Times New Roman"/>
          <w:sz w:val="24"/>
          <w:szCs w:val="24"/>
          <w:lang w:eastAsia="ru-RU"/>
        </w:rPr>
      </w:pPr>
      <w:bookmarkStart w:id="13" w:name="sub_1002"/>
      <w:r w:rsidRPr="00A5622F">
        <w:rPr>
          <w:rFonts w:ascii="Times New Roman" w:eastAsia="Times New Roman" w:hAnsi="Times New Roman" w:cs="Times New Roman"/>
          <w:sz w:val="24"/>
          <w:szCs w:val="24"/>
          <w:lang w:eastAsia="ru-RU"/>
        </w:rPr>
        <w:t>2.    Стандарт предоставления Муниципальной услуги</w:t>
      </w:r>
      <w:bookmarkEnd w:id="13"/>
    </w:p>
    <w:p w:rsidR="002E68DA" w:rsidRPr="00A5622F" w:rsidRDefault="002E68DA" w:rsidP="002E68DA">
      <w:pPr>
        <w:spacing w:after="0" w:line="240" w:lineRule="auto"/>
        <w:ind w:left="1470"/>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bookmarkStart w:id="14" w:name="sub_1021"/>
      <w:r w:rsidRPr="00A5622F">
        <w:rPr>
          <w:rFonts w:ascii="Times New Roman" w:eastAsia="Times New Roman" w:hAnsi="Times New Roman" w:cs="Times New Roman"/>
          <w:sz w:val="24"/>
          <w:szCs w:val="24"/>
          <w:lang w:eastAsia="ru-RU"/>
        </w:rPr>
        <w:t xml:space="preserve">2.1. Наименование муниципальной услуги </w:t>
      </w:r>
      <w:proofErr w:type="gramStart"/>
      <w:r w:rsidRPr="00A5622F">
        <w:rPr>
          <w:rFonts w:ascii="Times New Roman" w:eastAsia="Times New Roman" w:hAnsi="Times New Roman" w:cs="Times New Roman"/>
          <w:sz w:val="24"/>
          <w:szCs w:val="24"/>
          <w:lang w:eastAsia="ru-RU"/>
        </w:rPr>
        <w:t>–  признание</w:t>
      </w:r>
      <w:proofErr w:type="gramEnd"/>
      <w:r w:rsidRPr="00A5622F">
        <w:rPr>
          <w:rFonts w:ascii="Times New Roman" w:eastAsia="Times New Roman" w:hAnsi="Times New Roman" w:cs="Times New Roman"/>
          <w:sz w:val="24"/>
          <w:szCs w:val="24"/>
          <w:lang w:eastAsia="ru-RU"/>
        </w:rPr>
        <w:t xml:space="preserve">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bookmarkEnd w:id="14"/>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bookmarkStart w:id="15" w:name="sub_1022"/>
      <w:r w:rsidRPr="00A5622F">
        <w:rPr>
          <w:rFonts w:ascii="Times New Roman" w:eastAsia="Times New Roman" w:hAnsi="Times New Roman" w:cs="Times New Roman"/>
          <w:sz w:val="24"/>
          <w:szCs w:val="24"/>
          <w:lang w:eastAsia="ru-RU"/>
        </w:rPr>
        <w:t xml:space="preserve">2.2. Наименование органа местного самоуправления, предоставляющего Муниципальную услугу, - (указывается отдел администрации муниципального образования </w:t>
      </w:r>
      <w:proofErr w:type="gramStart"/>
      <w:r w:rsidR="00856EDE" w:rsidRPr="00A5622F">
        <w:rPr>
          <w:rFonts w:ascii="Times New Roman" w:eastAsia="Times New Roman" w:hAnsi="Times New Roman" w:cs="Times New Roman"/>
          <w:sz w:val="24"/>
          <w:szCs w:val="24"/>
          <w:lang w:eastAsia="ru-RU"/>
        </w:rPr>
        <w:t>Красноозерное</w:t>
      </w:r>
      <w:r w:rsidRPr="00A5622F">
        <w:rPr>
          <w:rFonts w:ascii="Times New Roman" w:eastAsia="Times New Roman" w:hAnsi="Times New Roman" w:cs="Times New Roman"/>
          <w:sz w:val="24"/>
          <w:szCs w:val="24"/>
          <w:lang w:eastAsia="ru-RU"/>
        </w:rPr>
        <w:t>  сельское</w:t>
      </w:r>
      <w:proofErr w:type="gramEnd"/>
      <w:r w:rsidRPr="00A5622F">
        <w:rPr>
          <w:rFonts w:ascii="Times New Roman" w:eastAsia="Times New Roman" w:hAnsi="Times New Roman" w:cs="Times New Roman"/>
          <w:sz w:val="24"/>
          <w:szCs w:val="24"/>
          <w:lang w:eastAsia="ru-RU"/>
        </w:rPr>
        <w:t xml:space="preserve"> поселение (далее – отдел Администрации).</w:t>
      </w:r>
      <w:bookmarkEnd w:id="15"/>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bookmarkStart w:id="16" w:name="sub_1023"/>
      <w:r w:rsidRPr="00A5622F">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w:t>
      </w:r>
      <w:bookmarkStart w:id="17" w:name="sub_1025"/>
      <w:bookmarkEnd w:id="16"/>
      <w:bookmarkEnd w:id="17"/>
      <w:r w:rsidRPr="00A5622F">
        <w:rPr>
          <w:rFonts w:ascii="Times New Roman" w:eastAsia="Times New Roman" w:hAnsi="Times New Roman" w:cs="Times New Roman"/>
          <w:sz w:val="24"/>
          <w:szCs w:val="24"/>
          <w:lang w:eastAsia="ru-RU"/>
        </w:rPr>
        <w:t>выдача заключения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2.4. Срок предоставления муниципальной услуги не должен превышать 30 календарных дней со дня получения заявления о предоставлении услуги.</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bookmarkStart w:id="18" w:name="sub_1026"/>
      <w:r w:rsidRPr="00A5622F">
        <w:rPr>
          <w:rFonts w:ascii="Times New Roman" w:eastAsia="Times New Roman" w:hAnsi="Times New Roman" w:cs="Times New Roman"/>
          <w:sz w:val="24"/>
          <w:szCs w:val="24"/>
          <w:lang w:eastAsia="ru-RU"/>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bookmarkEnd w:id="18"/>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bookmarkStart w:id="19" w:name="sub_1027"/>
      <w:r w:rsidRPr="00A5622F">
        <w:rPr>
          <w:rFonts w:ascii="Times New Roman" w:eastAsia="Times New Roman" w:hAnsi="Times New Roman" w:cs="Times New Roman"/>
          <w:sz w:val="24"/>
          <w:szCs w:val="24"/>
          <w:lang w:eastAsia="ru-RU"/>
        </w:rPr>
        <w:t>2.6. Муниципальная услуга предоставляется на основании следующих нормативно-правовых актов:</w:t>
      </w:r>
      <w:bookmarkStart w:id="20" w:name="sub_1028"/>
      <w:bookmarkStart w:id="21" w:name="sub_121028"/>
      <w:bookmarkEnd w:id="19"/>
      <w:bookmarkEnd w:id="20"/>
      <w:bookmarkEnd w:id="21"/>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lastRenderedPageBreak/>
        <w:t>- Конституция Российской Федерации от 12.12.1993 («Российская газета», № 237, 25.12.1993);</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 </w:t>
      </w:r>
      <w:proofErr w:type="gramStart"/>
      <w:r w:rsidRPr="00A5622F">
        <w:rPr>
          <w:rFonts w:ascii="Times New Roman" w:eastAsia="Times New Roman" w:hAnsi="Times New Roman" w:cs="Times New Roman"/>
          <w:sz w:val="24"/>
          <w:szCs w:val="24"/>
          <w:lang w:eastAsia="ru-RU"/>
        </w:rPr>
        <w:t>Жилищный  кодекс</w:t>
      </w:r>
      <w:proofErr w:type="gramEnd"/>
      <w:r w:rsidRPr="00A5622F">
        <w:rPr>
          <w:rFonts w:ascii="Times New Roman" w:eastAsia="Times New Roman" w:hAnsi="Times New Roman" w:cs="Times New Roman"/>
          <w:sz w:val="24"/>
          <w:szCs w:val="24"/>
          <w:lang w:eastAsia="ru-RU"/>
        </w:rPr>
        <w:t xml:space="preserve">  Российской Федерации от 29.12.2004 № 188-ФЗ («Собрание законодательства РФ», 03.01.2005, N 1 (часть 1), ст. 14); </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  </w:t>
      </w:r>
      <w:proofErr w:type="gramStart"/>
      <w:r w:rsidRPr="00A5622F">
        <w:rPr>
          <w:rFonts w:ascii="Times New Roman" w:eastAsia="Times New Roman" w:hAnsi="Times New Roman" w:cs="Times New Roman"/>
          <w:sz w:val="24"/>
          <w:szCs w:val="24"/>
          <w:lang w:eastAsia="ru-RU"/>
        </w:rPr>
        <w:t>Гражданский  кодекс</w:t>
      </w:r>
      <w:proofErr w:type="gramEnd"/>
      <w:r w:rsidRPr="00A5622F">
        <w:rPr>
          <w:rFonts w:ascii="Times New Roman" w:eastAsia="Times New Roman" w:hAnsi="Times New Roman" w:cs="Times New Roman"/>
          <w:sz w:val="24"/>
          <w:szCs w:val="24"/>
          <w:lang w:eastAsia="ru-RU"/>
        </w:rPr>
        <w:t xml:space="preserve"> Российской Федерации от 30.11.1994 № 51-ФЗ («Собрание законодательства РФ», 05.12.1994, N 32, ст. 3301);</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Федеральный закон от 06 октября 2003 года № 131-ФЗ «Об общих принципах организации местного самоуправления в Российской Федерации»;</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Федеральным законом от 2 мая 2006 года № 59-ФЗ «О порядке рассмотрения обращений граждан Российской Федерации»;</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 Федеральным </w:t>
      </w:r>
      <w:proofErr w:type="gramStart"/>
      <w:r w:rsidRPr="00A5622F">
        <w:rPr>
          <w:rFonts w:ascii="Times New Roman" w:eastAsia="Times New Roman" w:hAnsi="Times New Roman" w:cs="Times New Roman"/>
          <w:sz w:val="24"/>
          <w:szCs w:val="24"/>
          <w:lang w:eastAsia="ru-RU"/>
        </w:rPr>
        <w:t>законом  от</w:t>
      </w:r>
      <w:proofErr w:type="gramEnd"/>
      <w:r w:rsidRPr="00A5622F">
        <w:rPr>
          <w:rFonts w:ascii="Times New Roman" w:eastAsia="Times New Roman" w:hAnsi="Times New Roman" w:cs="Times New Roman"/>
          <w:sz w:val="24"/>
          <w:szCs w:val="24"/>
          <w:lang w:eastAsia="ru-RU"/>
        </w:rPr>
        <w:t xml:space="preserve"> 27 июля 2010 года № 210-ФЗ «Об организации предоставления государственных и муниципальных услуг»;</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Федеральный закон от 6 апреля 2011 г. N 63-ФЗ "Об электронной подписи" (Собрание законодательства Российской Федерации, 2011, N 15, ст. 2036; N 27, ст. 3880);</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Федеральный закон от 27.07.2006 № 152-ФЗ «О персональных данных»;</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 постановление Правительства Российской </w:t>
      </w:r>
      <w:proofErr w:type="gramStart"/>
      <w:r w:rsidRPr="00A5622F">
        <w:rPr>
          <w:rFonts w:ascii="Times New Roman" w:eastAsia="Times New Roman" w:hAnsi="Times New Roman" w:cs="Times New Roman"/>
          <w:sz w:val="24"/>
          <w:szCs w:val="24"/>
          <w:lang w:eastAsia="ru-RU"/>
        </w:rPr>
        <w:t>Федерации  от</w:t>
      </w:r>
      <w:proofErr w:type="gramEnd"/>
      <w:r w:rsidRPr="00A5622F">
        <w:rPr>
          <w:rFonts w:ascii="Times New Roman" w:eastAsia="Times New Roman" w:hAnsi="Times New Roman" w:cs="Times New Roman"/>
          <w:sz w:val="24"/>
          <w:szCs w:val="24"/>
          <w:lang w:eastAsia="ru-RU"/>
        </w:rPr>
        <w:t xml:space="preserve">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муниципальные правовые акты.</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2.7. Перечень оснований для отказа в приеме документов, необходимых для предоставления муниципальной услуги.</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Основаниями для отказа в приеме документов, необходимых для предоставлении муниципальной услуги, являются:</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 отсутствие необходимых документов, предусмотренных требованиями </w:t>
      </w:r>
      <w:proofErr w:type="gramStart"/>
      <w:r w:rsidRPr="00A5622F">
        <w:rPr>
          <w:rFonts w:ascii="Times New Roman" w:eastAsia="Times New Roman" w:hAnsi="Times New Roman" w:cs="Times New Roman"/>
          <w:sz w:val="24"/>
          <w:szCs w:val="24"/>
          <w:lang w:eastAsia="ru-RU"/>
        </w:rPr>
        <w:t>Настоящего  регламента</w:t>
      </w:r>
      <w:proofErr w:type="gramEnd"/>
      <w:r w:rsidRPr="00A5622F">
        <w:rPr>
          <w:rFonts w:ascii="Times New Roman" w:eastAsia="Times New Roman" w:hAnsi="Times New Roman" w:cs="Times New Roman"/>
          <w:sz w:val="24"/>
          <w:szCs w:val="24"/>
          <w:lang w:eastAsia="ru-RU"/>
        </w:rPr>
        <w:t>;</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-несоответствие представленных документов требованиям регламента;</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-заявитель не является собственником помещения либо уполномоченным им лицом.</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2.8. Перечень документов, необходимых для предоставления муниципальной услуги</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2.8.1. Для исполнения муниципальной услуги </w:t>
      </w:r>
      <w:proofErr w:type="gramStart"/>
      <w:r w:rsidRPr="00A5622F">
        <w:rPr>
          <w:rFonts w:ascii="Times New Roman" w:eastAsia="Times New Roman" w:hAnsi="Times New Roman" w:cs="Times New Roman"/>
          <w:sz w:val="24"/>
          <w:szCs w:val="24"/>
          <w:lang w:eastAsia="ru-RU"/>
        </w:rPr>
        <w:t>представляется  заявление</w:t>
      </w:r>
      <w:proofErr w:type="gramEnd"/>
      <w:r w:rsidRPr="00A5622F">
        <w:rPr>
          <w:rFonts w:ascii="Times New Roman" w:eastAsia="Times New Roman" w:hAnsi="Times New Roman" w:cs="Times New Roman"/>
          <w:sz w:val="24"/>
          <w:szCs w:val="24"/>
          <w:lang w:eastAsia="ru-RU"/>
        </w:rPr>
        <w:t xml:space="preserve"> установленного образца по форме согласно приложению № 2 к настоящему административному регламенту.   </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2.8.2. К заявлению </w:t>
      </w:r>
      <w:proofErr w:type="gramStart"/>
      <w:r w:rsidRPr="00A5622F">
        <w:rPr>
          <w:rFonts w:ascii="Times New Roman" w:eastAsia="Times New Roman" w:hAnsi="Times New Roman" w:cs="Times New Roman"/>
          <w:sz w:val="24"/>
          <w:szCs w:val="24"/>
          <w:lang w:eastAsia="ru-RU"/>
        </w:rPr>
        <w:t>прилагаются  следующие</w:t>
      </w:r>
      <w:proofErr w:type="gramEnd"/>
      <w:r w:rsidRPr="00A5622F">
        <w:rPr>
          <w:rFonts w:ascii="Times New Roman" w:eastAsia="Times New Roman" w:hAnsi="Times New Roman" w:cs="Times New Roman"/>
          <w:sz w:val="24"/>
          <w:szCs w:val="24"/>
          <w:lang w:eastAsia="ru-RU"/>
        </w:rPr>
        <w:t xml:space="preserve"> документы:</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A5622F">
          <w:rPr>
            <w:rFonts w:ascii="Times New Roman" w:eastAsia="Times New Roman" w:hAnsi="Times New Roman" w:cs="Times New Roman"/>
            <w:sz w:val="24"/>
            <w:szCs w:val="24"/>
            <w:lang w:eastAsia="ru-RU"/>
          </w:rPr>
          <w:t>абзацем третьим пункта 44</w:t>
        </w:r>
      </w:hyperlink>
      <w:r w:rsidRPr="00A5622F">
        <w:rPr>
          <w:rFonts w:ascii="Times New Roman" w:eastAsia="Times New Roman" w:hAnsi="Times New Roman" w:cs="Times New Roman"/>
          <w:sz w:val="24"/>
          <w:szCs w:val="24"/>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по усмотрению заявителя также могут быть представлены заявления, письма, жалобы граждан на неудовлетворительные условия проживания;</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lastRenderedPageBreak/>
        <w:t>-в случае, признания многоквартирного дома аварийным (подлежащим сносу или реконструкции) собственникам необходимо представить протокол общего собрания собственников помещений в многоквартирном доме в соответствии с требованиями статей 44-46 Жилищного кодекса Российской Федерации.</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 2.8.3. </w:t>
      </w:r>
      <w:proofErr w:type="gramStart"/>
      <w:r w:rsidRPr="00A5622F">
        <w:rPr>
          <w:rFonts w:ascii="Times New Roman" w:eastAsia="Times New Roman" w:hAnsi="Times New Roman" w:cs="Times New Roman"/>
          <w:sz w:val="24"/>
          <w:szCs w:val="24"/>
          <w:lang w:eastAsia="ru-RU"/>
        </w:rPr>
        <w:t>По  своему</w:t>
      </w:r>
      <w:proofErr w:type="gramEnd"/>
      <w:r w:rsidRPr="00A5622F">
        <w:rPr>
          <w:rFonts w:ascii="Times New Roman" w:eastAsia="Times New Roman" w:hAnsi="Times New Roman" w:cs="Times New Roman"/>
          <w:sz w:val="24"/>
          <w:szCs w:val="24"/>
          <w:lang w:eastAsia="ru-RU"/>
        </w:rPr>
        <w:t>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2.8.4. Специалист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 технический паспорт жилого помещения;</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3" w:history="1">
        <w:r w:rsidRPr="00A5622F">
          <w:rPr>
            <w:rFonts w:ascii="Times New Roman" w:eastAsia="Times New Roman" w:hAnsi="Times New Roman" w:cs="Times New Roman"/>
            <w:sz w:val="24"/>
            <w:szCs w:val="24"/>
            <w:lang w:eastAsia="ru-RU"/>
          </w:rPr>
          <w:t>абзацем третьим пункта 44</w:t>
        </w:r>
      </w:hyperlink>
      <w:r w:rsidRPr="00A5622F">
        <w:rPr>
          <w:rFonts w:ascii="Times New Roman" w:eastAsia="Times New Roman" w:hAnsi="Times New Roman" w:cs="Times New Roman"/>
          <w:sz w:val="24"/>
          <w:szCs w:val="24"/>
          <w:lang w:eastAsia="ru-RU"/>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2.8.5. Заявитель вправе представить в документы, указанные в подпункте 2.8.4</w:t>
      </w:r>
      <w:proofErr w:type="gramStart"/>
      <w:r w:rsidRPr="00A5622F">
        <w:rPr>
          <w:rFonts w:ascii="Times New Roman" w:eastAsia="Times New Roman" w:hAnsi="Times New Roman" w:cs="Times New Roman"/>
          <w:sz w:val="24"/>
          <w:szCs w:val="24"/>
          <w:lang w:eastAsia="ru-RU"/>
        </w:rPr>
        <w:t>. по</w:t>
      </w:r>
      <w:proofErr w:type="gramEnd"/>
      <w:r w:rsidRPr="00A5622F">
        <w:rPr>
          <w:rFonts w:ascii="Times New Roman" w:eastAsia="Times New Roman" w:hAnsi="Times New Roman" w:cs="Times New Roman"/>
          <w:sz w:val="24"/>
          <w:szCs w:val="24"/>
          <w:lang w:eastAsia="ru-RU"/>
        </w:rPr>
        <w:t xml:space="preserve"> собственной инициативе.</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2.8.6 Должностное лицо администрации </w:t>
      </w:r>
      <w:proofErr w:type="gramStart"/>
      <w:r w:rsidR="00347B43" w:rsidRPr="00A5622F">
        <w:rPr>
          <w:rFonts w:ascii="Times New Roman" w:eastAsia="Times New Roman" w:hAnsi="Times New Roman" w:cs="Times New Roman"/>
          <w:sz w:val="24"/>
          <w:szCs w:val="24"/>
          <w:lang w:eastAsia="ru-RU"/>
        </w:rPr>
        <w:t>Красноозерное</w:t>
      </w:r>
      <w:r w:rsidRPr="00A5622F">
        <w:rPr>
          <w:rFonts w:ascii="Times New Roman" w:eastAsia="Times New Roman" w:hAnsi="Times New Roman" w:cs="Times New Roman"/>
          <w:sz w:val="24"/>
          <w:szCs w:val="24"/>
          <w:lang w:eastAsia="ru-RU"/>
        </w:rPr>
        <w:t>  сельское</w:t>
      </w:r>
      <w:proofErr w:type="gramEnd"/>
      <w:r w:rsidRPr="00A5622F">
        <w:rPr>
          <w:rFonts w:ascii="Times New Roman" w:eastAsia="Times New Roman" w:hAnsi="Times New Roman" w:cs="Times New Roman"/>
          <w:sz w:val="24"/>
          <w:szCs w:val="24"/>
          <w:lang w:eastAsia="ru-RU"/>
        </w:rPr>
        <w:t xml:space="preserve"> поселение не вправе требовать от заявителя представления документов, не предусмотренных настоящим Административным регламентом.</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2.9. Исчерпывающий перечень оснований для приостановления муниципальной услуги.</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Основания для </w:t>
      </w:r>
      <w:proofErr w:type="gramStart"/>
      <w:r w:rsidRPr="00A5622F">
        <w:rPr>
          <w:rFonts w:ascii="Times New Roman" w:eastAsia="Times New Roman" w:hAnsi="Times New Roman" w:cs="Times New Roman"/>
          <w:sz w:val="24"/>
          <w:szCs w:val="24"/>
          <w:lang w:eastAsia="ru-RU"/>
        </w:rPr>
        <w:t>приостановления  муниципальной</w:t>
      </w:r>
      <w:proofErr w:type="gramEnd"/>
      <w:r w:rsidRPr="00A5622F">
        <w:rPr>
          <w:rFonts w:ascii="Times New Roman" w:eastAsia="Times New Roman" w:hAnsi="Times New Roman" w:cs="Times New Roman"/>
          <w:sz w:val="24"/>
          <w:szCs w:val="24"/>
          <w:lang w:eastAsia="ru-RU"/>
        </w:rPr>
        <w:t xml:space="preserve"> услуги отсутствуют.</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 может быть отказано в следующих случаях:</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 текст в заявлении не поддается прочтению;</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3) заявление подписано не уполномоченным лицом.</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2.11. Перечень оснований для отказа в предоставлении муниципальной услуги.</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2.11.1. Основанием для принятия решения об отказе в исполнении муниципальной услуги является:</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а</w:t>
      </w:r>
      <w:proofErr w:type="gramEnd"/>
      <w:r w:rsidRPr="00A5622F">
        <w:rPr>
          <w:rFonts w:ascii="Times New Roman" w:eastAsia="Times New Roman" w:hAnsi="Times New Roman" w:cs="Times New Roman"/>
          <w:sz w:val="24"/>
          <w:szCs w:val="24"/>
          <w:lang w:eastAsia="ru-RU"/>
        </w:rPr>
        <w:t>) непредставление документов, указанных в пункте 2.8.2 настоящего административного регламента;</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б</w:t>
      </w:r>
      <w:proofErr w:type="gramEnd"/>
      <w:r w:rsidRPr="00A5622F">
        <w:rPr>
          <w:rFonts w:ascii="Times New Roman" w:eastAsia="Times New Roman" w:hAnsi="Times New Roman" w:cs="Times New Roman"/>
          <w:sz w:val="24"/>
          <w:szCs w:val="24"/>
          <w:lang w:eastAsia="ru-RU"/>
        </w:rPr>
        <w:t>) несоответствие представленных документов по форме и содержанию</w:t>
      </w:r>
      <w:r w:rsidRPr="00A5622F">
        <w:rPr>
          <w:rFonts w:ascii="Times New Roman" w:eastAsia="Times New Roman" w:hAnsi="Times New Roman" w:cs="Times New Roman"/>
          <w:sz w:val="24"/>
          <w:szCs w:val="24"/>
          <w:lang w:eastAsia="ru-RU"/>
        </w:rPr>
        <w:br/>
        <w:t>требованиям законодательства.</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2.12. Муниципальная услуга предоставляется администрацией бесплатно.</w:t>
      </w:r>
      <w:bookmarkStart w:id="22" w:name="sub_1222"/>
      <w:bookmarkEnd w:id="22"/>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2.13. Срок регистрации запроса заявителя о предоставлении муниципальной </w:t>
      </w:r>
      <w:proofErr w:type="gramStart"/>
      <w:r w:rsidRPr="00A5622F">
        <w:rPr>
          <w:rFonts w:ascii="Times New Roman" w:eastAsia="Times New Roman" w:hAnsi="Times New Roman" w:cs="Times New Roman"/>
          <w:sz w:val="24"/>
          <w:szCs w:val="24"/>
          <w:lang w:eastAsia="ru-RU"/>
        </w:rPr>
        <w:t>услуги  составляет</w:t>
      </w:r>
      <w:proofErr w:type="gramEnd"/>
      <w:r w:rsidRPr="00A5622F">
        <w:rPr>
          <w:rFonts w:ascii="Times New Roman" w:eastAsia="Times New Roman" w:hAnsi="Times New Roman" w:cs="Times New Roman"/>
          <w:sz w:val="24"/>
          <w:szCs w:val="24"/>
          <w:lang w:eastAsia="ru-RU"/>
        </w:rPr>
        <w:t xml:space="preserve"> не более 15 минут, максимальный срок ожидания в очереди при подаче запроса и при получении результата предоставления муниципальной услуги  составляет не более 15 минут.</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A5622F">
        <w:rPr>
          <w:rFonts w:ascii="Times New Roman" w:eastAsia="Times New Roman" w:hAnsi="Times New Roman" w:cs="Times New Roman"/>
          <w:sz w:val="24"/>
          <w:szCs w:val="24"/>
          <w:lang w:eastAsia="ru-RU"/>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2.14.8. 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2.15.1.  Показателями доступности предоставления </w:t>
      </w:r>
      <w:proofErr w:type="gramStart"/>
      <w:r w:rsidRPr="00A5622F">
        <w:rPr>
          <w:rFonts w:ascii="Times New Roman" w:eastAsia="Times New Roman" w:hAnsi="Times New Roman" w:cs="Times New Roman"/>
          <w:sz w:val="24"/>
          <w:szCs w:val="24"/>
          <w:lang w:eastAsia="ru-RU"/>
        </w:rPr>
        <w:t>муниципальной  услуги</w:t>
      </w:r>
      <w:proofErr w:type="gramEnd"/>
      <w:r w:rsidRPr="00A5622F">
        <w:rPr>
          <w:rFonts w:ascii="Times New Roman" w:eastAsia="Times New Roman" w:hAnsi="Times New Roman" w:cs="Times New Roman"/>
          <w:sz w:val="24"/>
          <w:szCs w:val="24"/>
          <w:lang w:eastAsia="ru-RU"/>
        </w:rPr>
        <w:t xml:space="preserve"> являются:</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наличие</w:t>
      </w:r>
      <w:proofErr w:type="gramEnd"/>
      <w:r w:rsidRPr="00A5622F">
        <w:rPr>
          <w:rFonts w:ascii="Times New Roman" w:eastAsia="Times New Roman" w:hAnsi="Times New Roman" w:cs="Times New Roman"/>
          <w:sz w:val="24"/>
          <w:szCs w:val="24"/>
          <w:lang w:eastAsia="ru-RU"/>
        </w:rPr>
        <w:t xml:space="preserve">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информирование</w:t>
      </w:r>
      <w:proofErr w:type="gramEnd"/>
      <w:r w:rsidRPr="00A5622F">
        <w:rPr>
          <w:rFonts w:ascii="Times New Roman" w:eastAsia="Times New Roman" w:hAnsi="Times New Roman" w:cs="Times New Roman"/>
          <w:sz w:val="24"/>
          <w:szCs w:val="24"/>
          <w:lang w:eastAsia="ru-RU"/>
        </w:rPr>
        <w:t xml:space="preserve"> о ходе предоставления услуги при личном контакте, с использованием сети Интернет или средств телефонной связи;</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взаимодействие</w:t>
      </w:r>
      <w:proofErr w:type="gramEnd"/>
      <w:r w:rsidRPr="00A5622F">
        <w:rPr>
          <w:rFonts w:ascii="Times New Roman" w:eastAsia="Times New Roman" w:hAnsi="Times New Roman" w:cs="Times New Roman"/>
          <w:sz w:val="24"/>
          <w:szCs w:val="24"/>
          <w:lang w:eastAsia="ru-RU"/>
        </w:rPr>
        <w:t xml:space="preserve"> заявителя с сотрудником в случае получения заявителем консультации на приеме;</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наличие</w:t>
      </w:r>
      <w:proofErr w:type="gramEnd"/>
      <w:r w:rsidRPr="00A5622F">
        <w:rPr>
          <w:rFonts w:ascii="Times New Roman" w:eastAsia="Times New Roman" w:hAnsi="Times New Roman" w:cs="Times New Roman"/>
          <w:sz w:val="24"/>
          <w:szCs w:val="24"/>
          <w:lang w:eastAsia="ru-RU"/>
        </w:rPr>
        <w:t xml:space="preserve"> необходимого и достаточного количества сотрудников, а также помещений, в которых осуществляется прием и выдача документов заявителям;</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возможность</w:t>
      </w:r>
      <w:proofErr w:type="gramEnd"/>
      <w:r w:rsidRPr="00A5622F">
        <w:rPr>
          <w:rFonts w:ascii="Times New Roman" w:eastAsia="Times New Roman" w:hAnsi="Times New Roman" w:cs="Times New Roman"/>
          <w:sz w:val="24"/>
          <w:szCs w:val="24"/>
          <w:lang w:eastAsia="ru-RU"/>
        </w:rPr>
        <w:t xml:space="preserve">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возможность</w:t>
      </w:r>
      <w:proofErr w:type="gramEnd"/>
      <w:r w:rsidRPr="00A5622F">
        <w:rPr>
          <w:rFonts w:ascii="Times New Roman" w:eastAsia="Times New Roman" w:hAnsi="Times New Roman" w:cs="Times New Roman"/>
          <w:sz w:val="24"/>
          <w:szCs w:val="24"/>
          <w:lang w:eastAsia="ru-RU"/>
        </w:rPr>
        <w:t xml:space="preserve"> осуществления мониторинга хода предоставления  услуги в электронном виде с использованием Портала государственных и муниципальных услуг (функций) Ленинградской области </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2.15.2. Качество муниципальной услуги характеризуется отсутствием:</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очередей</w:t>
      </w:r>
      <w:proofErr w:type="gramEnd"/>
      <w:r w:rsidRPr="00A5622F">
        <w:rPr>
          <w:rFonts w:ascii="Times New Roman" w:eastAsia="Times New Roman" w:hAnsi="Times New Roman" w:cs="Times New Roman"/>
          <w:sz w:val="24"/>
          <w:szCs w:val="24"/>
          <w:lang w:eastAsia="ru-RU"/>
        </w:rPr>
        <w:t xml:space="preserve"> при приеме и выдаче документов заявителям;</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нарушений</w:t>
      </w:r>
      <w:proofErr w:type="gramEnd"/>
      <w:r w:rsidRPr="00A5622F">
        <w:rPr>
          <w:rFonts w:ascii="Times New Roman" w:eastAsia="Times New Roman" w:hAnsi="Times New Roman" w:cs="Times New Roman"/>
          <w:sz w:val="24"/>
          <w:szCs w:val="24"/>
          <w:lang w:eastAsia="ru-RU"/>
        </w:rPr>
        <w:t xml:space="preserve"> сроков предоставления услуги;</w:t>
      </w:r>
    </w:p>
    <w:p w:rsidR="002E68DA" w:rsidRPr="00A5622F" w:rsidRDefault="002E68DA" w:rsidP="002E68DA">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обоснованных</w:t>
      </w:r>
      <w:proofErr w:type="gramEnd"/>
      <w:r w:rsidRPr="00A5622F">
        <w:rPr>
          <w:rFonts w:ascii="Times New Roman" w:eastAsia="Times New Roman" w:hAnsi="Times New Roman" w:cs="Times New Roman"/>
          <w:sz w:val="24"/>
          <w:szCs w:val="24"/>
          <w:lang w:eastAsia="ru-RU"/>
        </w:rPr>
        <w:t xml:space="preserve"> жалоб и претензий на действия (бездействие) сотрудников, предоставляющих услугу.</w:t>
      </w:r>
    </w:p>
    <w:p w:rsidR="002E68DA" w:rsidRPr="00A5622F" w:rsidRDefault="002E68DA" w:rsidP="002E68DA">
      <w:pPr>
        <w:spacing w:after="0" w:line="240" w:lineRule="auto"/>
        <w:ind w:left="-284"/>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2.16. Особенности предоставления Муниципальной услуги в МФЦ.</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lastRenderedPageBreak/>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bookmarkStart w:id="23" w:name="sub_2221"/>
      <w:r w:rsidRPr="00A5622F">
        <w:rPr>
          <w:rFonts w:ascii="Times New Roman" w:eastAsia="Times New Roman" w:hAnsi="Times New Roman" w:cs="Times New Roman"/>
          <w:sz w:val="24"/>
          <w:szCs w:val="24"/>
          <w:lang w:eastAsia="ru-RU"/>
        </w:rPr>
        <w:t>2.16.1. МФЦ осуществляет:</w:t>
      </w:r>
      <w:bookmarkEnd w:id="23"/>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информирование граждан и организаций по вопросам предоставления муниципальных услуг;</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обработку персональных данных, связанных с предоставлением муниципальных услуг.</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bookmarkStart w:id="24" w:name="sub_2222"/>
      <w:r w:rsidRPr="00A5622F">
        <w:rPr>
          <w:rFonts w:ascii="Times New Roman" w:eastAsia="Times New Roman" w:hAnsi="Times New Roman" w:cs="Times New Roman"/>
          <w:sz w:val="24"/>
          <w:szCs w:val="24"/>
          <w:lang w:eastAsia="ru-RU"/>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bookmarkEnd w:id="24"/>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а</w:t>
      </w:r>
      <w:proofErr w:type="gramEnd"/>
      <w:r w:rsidRPr="00A5622F">
        <w:rPr>
          <w:rFonts w:ascii="Times New Roman" w:eastAsia="Times New Roman" w:hAnsi="Times New Roman" w:cs="Times New Roman"/>
          <w:sz w:val="24"/>
          <w:szCs w:val="24"/>
          <w:lang w:eastAsia="ru-RU"/>
        </w:rPr>
        <w:t>) определяет предмет обращения;</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б</w:t>
      </w:r>
      <w:proofErr w:type="gramEnd"/>
      <w:r w:rsidRPr="00A5622F">
        <w:rPr>
          <w:rFonts w:ascii="Times New Roman" w:eastAsia="Times New Roman" w:hAnsi="Times New Roman" w:cs="Times New Roman"/>
          <w:sz w:val="24"/>
          <w:szCs w:val="24"/>
          <w:lang w:eastAsia="ru-RU"/>
        </w:rPr>
        <w:t>) проводит проверку полномочий лица, подающего документы;</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в</w:t>
      </w:r>
      <w:proofErr w:type="gramEnd"/>
      <w:r w:rsidRPr="00A5622F">
        <w:rPr>
          <w:rFonts w:ascii="Times New Roman" w:eastAsia="Times New Roman" w:hAnsi="Times New Roman" w:cs="Times New Roman"/>
          <w:sz w:val="24"/>
          <w:szCs w:val="24"/>
          <w:lang w:eastAsia="ru-RU"/>
        </w:rPr>
        <w:t>) проводит проверку правильности заполнения запроса;</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г</w:t>
      </w:r>
      <w:proofErr w:type="gramEnd"/>
      <w:r w:rsidRPr="00A5622F">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д</w:t>
      </w:r>
      <w:proofErr w:type="gramEnd"/>
      <w:r w:rsidRPr="00A5622F">
        <w:rPr>
          <w:rFonts w:ascii="Times New Roman" w:eastAsia="Times New Roman" w:hAnsi="Times New Roman" w:cs="Times New Roman"/>
          <w:sz w:val="24"/>
          <w:szCs w:val="24"/>
          <w:lang w:eastAsia="ru-RU"/>
        </w:rPr>
        <w:t xml:space="preserve">) заверяет электронное дело своей </w:t>
      </w:r>
      <w:hyperlink r:id="rId14" w:history="1">
        <w:r w:rsidRPr="00A5622F">
          <w:rPr>
            <w:rFonts w:ascii="Times New Roman" w:eastAsia="Times New Roman" w:hAnsi="Times New Roman" w:cs="Times New Roman"/>
            <w:sz w:val="24"/>
            <w:szCs w:val="24"/>
            <w:lang w:eastAsia="ru-RU"/>
          </w:rPr>
          <w:t>электронной подписью</w:t>
        </w:r>
      </w:hyperlink>
      <w:r w:rsidRPr="00A5622F">
        <w:rPr>
          <w:rFonts w:ascii="Times New Roman" w:eastAsia="Times New Roman" w:hAnsi="Times New Roman" w:cs="Times New Roman"/>
          <w:sz w:val="24"/>
          <w:szCs w:val="24"/>
          <w:lang w:eastAsia="ru-RU"/>
        </w:rPr>
        <w:t xml:space="preserve"> (далее - ЭП);</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е</w:t>
      </w:r>
      <w:proofErr w:type="gramEnd"/>
      <w:r w:rsidRPr="00A5622F">
        <w:rPr>
          <w:rFonts w:ascii="Times New Roman" w:eastAsia="Times New Roman" w:hAnsi="Times New Roman" w:cs="Times New Roman"/>
          <w:sz w:val="24"/>
          <w:szCs w:val="24"/>
          <w:lang w:eastAsia="ru-RU"/>
        </w:rPr>
        <w:t>) направляет копии документов и реестр документов в администрацию:</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bookmarkStart w:id="25" w:name="sub_2223"/>
      <w:r w:rsidRPr="00A5622F">
        <w:rPr>
          <w:rFonts w:ascii="Times New Roman" w:eastAsia="Times New Roman" w:hAnsi="Times New Roman" w:cs="Times New Roman"/>
          <w:sz w:val="24"/>
          <w:szCs w:val="24"/>
          <w:lang w:eastAsia="ru-RU"/>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bookmarkEnd w:id="25"/>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2.17. Особенности предоставления муниципальной услуги в электронном виде.</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Деятельность ПГУ </w:t>
      </w:r>
      <w:proofErr w:type="gramStart"/>
      <w:r w:rsidRPr="00A5622F">
        <w:rPr>
          <w:rFonts w:ascii="Times New Roman" w:eastAsia="Times New Roman" w:hAnsi="Times New Roman" w:cs="Times New Roman"/>
          <w:sz w:val="24"/>
          <w:szCs w:val="24"/>
          <w:lang w:eastAsia="ru-RU"/>
        </w:rPr>
        <w:t>ЛО  по</w:t>
      </w:r>
      <w:proofErr w:type="gramEnd"/>
      <w:r w:rsidRPr="00A5622F">
        <w:rPr>
          <w:rFonts w:ascii="Times New Roman" w:eastAsia="Times New Roman" w:hAnsi="Times New Roman" w:cs="Times New Roman"/>
          <w:sz w:val="24"/>
          <w:szCs w:val="24"/>
          <w:lang w:eastAsia="ru-RU"/>
        </w:rPr>
        <w:t xml:space="preserve">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lastRenderedPageBreak/>
        <w:t xml:space="preserve">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2.17.2. Муниципальная услуга может быть получена через ПГУ ЛО следующими способами: </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с</w:t>
      </w:r>
      <w:proofErr w:type="gramEnd"/>
      <w:r w:rsidRPr="00A5622F">
        <w:rPr>
          <w:rFonts w:ascii="Times New Roman" w:eastAsia="Times New Roman" w:hAnsi="Times New Roman" w:cs="Times New Roman"/>
          <w:sz w:val="24"/>
          <w:szCs w:val="24"/>
          <w:lang w:eastAsia="ru-RU"/>
        </w:rPr>
        <w:t xml:space="preserve"> обязательной личной явкой на прием в администрацию;</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без</w:t>
      </w:r>
      <w:proofErr w:type="gramEnd"/>
      <w:r w:rsidRPr="00A5622F">
        <w:rPr>
          <w:rFonts w:ascii="Times New Roman" w:eastAsia="Times New Roman" w:hAnsi="Times New Roman" w:cs="Times New Roman"/>
          <w:sz w:val="24"/>
          <w:szCs w:val="24"/>
          <w:lang w:eastAsia="ru-RU"/>
        </w:rPr>
        <w:t xml:space="preserve"> личной явки на прием в администрацию. </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2.17.4. Для подачи заявления через ПГУ ЛО заявитель должен выполнить следующие действия:</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пройти</w:t>
      </w:r>
      <w:proofErr w:type="gramEnd"/>
      <w:r w:rsidRPr="00A5622F">
        <w:rPr>
          <w:rFonts w:ascii="Times New Roman" w:eastAsia="Times New Roman" w:hAnsi="Times New Roman" w:cs="Times New Roman"/>
          <w:sz w:val="24"/>
          <w:szCs w:val="24"/>
          <w:lang w:eastAsia="ru-RU"/>
        </w:rPr>
        <w:t xml:space="preserve"> идентификацию и аутентификацию в ЕСИА;</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в</w:t>
      </w:r>
      <w:proofErr w:type="gramEnd"/>
      <w:r w:rsidRPr="00A5622F">
        <w:rPr>
          <w:rFonts w:ascii="Times New Roman" w:eastAsia="Times New Roman" w:hAnsi="Times New Roman" w:cs="Times New Roman"/>
          <w:sz w:val="24"/>
          <w:szCs w:val="24"/>
          <w:lang w:eastAsia="ru-RU"/>
        </w:rPr>
        <w:t xml:space="preserve"> личном кабинете на ПГУ ЛО  заполнить в электронном виде заявление на оказание услуги;</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приложить</w:t>
      </w:r>
      <w:proofErr w:type="gramEnd"/>
      <w:r w:rsidRPr="00A5622F">
        <w:rPr>
          <w:rFonts w:ascii="Times New Roman" w:eastAsia="Times New Roman" w:hAnsi="Times New Roman" w:cs="Times New Roman"/>
          <w:sz w:val="24"/>
          <w:szCs w:val="24"/>
          <w:lang w:eastAsia="ru-RU"/>
        </w:rPr>
        <w:t xml:space="preserve"> к заявлению отсканированные образы документов, необходимых для получения услуги;</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в</w:t>
      </w:r>
      <w:proofErr w:type="gramEnd"/>
      <w:r w:rsidRPr="00A5622F">
        <w:rPr>
          <w:rFonts w:ascii="Times New Roman" w:eastAsia="Times New Roman" w:hAnsi="Times New Roman" w:cs="Times New Roman"/>
          <w:sz w:val="24"/>
          <w:szCs w:val="24"/>
          <w:lang w:eastAsia="ru-RU"/>
        </w:rPr>
        <w:t xml:space="preserve">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в</w:t>
      </w:r>
      <w:proofErr w:type="gramEnd"/>
      <w:r w:rsidRPr="00A5622F">
        <w:rPr>
          <w:rFonts w:ascii="Times New Roman" w:eastAsia="Times New Roman" w:hAnsi="Times New Roman" w:cs="Times New Roman"/>
          <w:sz w:val="24"/>
          <w:szCs w:val="24"/>
          <w:lang w:eastAsia="ru-RU"/>
        </w:rPr>
        <w:t xml:space="preserve">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направить</w:t>
      </w:r>
      <w:proofErr w:type="gramEnd"/>
      <w:r w:rsidRPr="00A5622F">
        <w:rPr>
          <w:rFonts w:ascii="Times New Roman" w:eastAsia="Times New Roman" w:hAnsi="Times New Roman" w:cs="Times New Roman"/>
          <w:sz w:val="24"/>
          <w:szCs w:val="24"/>
          <w:lang w:eastAsia="ru-RU"/>
        </w:rPr>
        <w:t xml:space="preserve"> пакет электронных документов в администрацию посредством функционала ПГУ ЛО. </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2.17.5  В</w:t>
      </w:r>
      <w:proofErr w:type="gramEnd"/>
      <w:r w:rsidRPr="00A5622F">
        <w:rPr>
          <w:rFonts w:ascii="Times New Roman" w:eastAsia="Times New Roman" w:hAnsi="Times New Roman" w:cs="Times New Roman"/>
          <w:sz w:val="24"/>
          <w:szCs w:val="24"/>
          <w:lang w:eastAsia="ru-RU"/>
        </w:rPr>
        <w:t xml:space="preserve">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5622F">
        <w:rPr>
          <w:rFonts w:ascii="Times New Roman" w:eastAsia="Times New Roman" w:hAnsi="Times New Roman" w:cs="Times New Roman"/>
          <w:sz w:val="24"/>
          <w:szCs w:val="24"/>
          <w:lang w:eastAsia="ru-RU"/>
        </w:rPr>
        <w:t>Межвед</w:t>
      </w:r>
      <w:proofErr w:type="spellEnd"/>
      <w:r w:rsidRPr="00A5622F">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2.17.6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формирует</w:t>
      </w:r>
      <w:proofErr w:type="gramEnd"/>
      <w:r w:rsidRPr="00A5622F">
        <w:rPr>
          <w:rFonts w:ascii="Times New Roman" w:eastAsia="Times New Roman" w:hAnsi="Times New Roman" w:cs="Times New Roman"/>
          <w:sz w:val="24"/>
          <w:szCs w:val="24"/>
          <w:lang w:eastAsia="ru-RU"/>
        </w:rPr>
        <w:t xml:space="preserve">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после</w:t>
      </w:r>
      <w:proofErr w:type="gramEnd"/>
      <w:r w:rsidRPr="00A5622F">
        <w:rPr>
          <w:rFonts w:ascii="Times New Roman" w:eastAsia="Times New Roman" w:hAnsi="Times New Roman" w:cs="Times New Roman"/>
          <w:sz w:val="24"/>
          <w:szCs w:val="24"/>
          <w:lang w:eastAsia="ru-RU"/>
        </w:rPr>
        <w:t xml:space="preserve">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A5622F">
        <w:rPr>
          <w:rFonts w:ascii="Times New Roman" w:eastAsia="Times New Roman" w:hAnsi="Times New Roman" w:cs="Times New Roman"/>
          <w:sz w:val="24"/>
          <w:szCs w:val="24"/>
          <w:lang w:eastAsia="ru-RU"/>
        </w:rPr>
        <w:t>Межвед</w:t>
      </w:r>
      <w:proofErr w:type="spellEnd"/>
      <w:r w:rsidRPr="00A5622F">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A5622F">
        <w:rPr>
          <w:rFonts w:ascii="Times New Roman" w:eastAsia="Times New Roman" w:hAnsi="Times New Roman" w:cs="Times New Roman"/>
          <w:sz w:val="24"/>
          <w:szCs w:val="24"/>
          <w:lang w:eastAsia="ru-RU"/>
        </w:rPr>
        <w:t>Межвед</w:t>
      </w:r>
      <w:proofErr w:type="spellEnd"/>
      <w:r w:rsidRPr="00A5622F">
        <w:rPr>
          <w:rFonts w:ascii="Times New Roman" w:eastAsia="Times New Roman" w:hAnsi="Times New Roman" w:cs="Times New Roman"/>
          <w:sz w:val="24"/>
          <w:szCs w:val="24"/>
          <w:lang w:eastAsia="ru-RU"/>
        </w:rPr>
        <w:t xml:space="preserve"> ЛО";</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уведомляет</w:t>
      </w:r>
      <w:proofErr w:type="gramEnd"/>
      <w:r w:rsidRPr="00A5622F">
        <w:rPr>
          <w:rFonts w:ascii="Times New Roman" w:eastAsia="Times New Roman" w:hAnsi="Times New Roman" w:cs="Times New Roman"/>
          <w:sz w:val="24"/>
          <w:szCs w:val="24"/>
          <w:lang w:eastAsia="ru-RU"/>
        </w:rPr>
        <w:t xml:space="preserve">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2.17.7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формирует</w:t>
      </w:r>
      <w:proofErr w:type="gramEnd"/>
      <w:r w:rsidRPr="00A5622F">
        <w:rPr>
          <w:rFonts w:ascii="Times New Roman" w:eastAsia="Times New Roman" w:hAnsi="Times New Roman" w:cs="Times New Roman"/>
          <w:sz w:val="24"/>
          <w:szCs w:val="24"/>
          <w:lang w:eastAsia="ru-RU"/>
        </w:rPr>
        <w:t xml:space="preserve">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формирует</w:t>
      </w:r>
      <w:proofErr w:type="gramEnd"/>
      <w:r w:rsidRPr="00A5622F">
        <w:rPr>
          <w:rFonts w:ascii="Times New Roman" w:eastAsia="Times New Roman" w:hAnsi="Times New Roman" w:cs="Times New Roman"/>
          <w:sz w:val="24"/>
          <w:szCs w:val="24"/>
          <w:lang w:eastAsia="ru-RU"/>
        </w:rPr>
        <w:t xml:space="preserve"> через АИС «</w:t>
      </w:r>
      <w:proofErr w:type="spellStart"/>
      <w:r w:rsidRPr="00A5622F">
        <w:rPr>
          <w:rFonts w:ascii="Times New Roman" w:eastAsia="Times New Roman" w:hAnsi="Times New Roman" w:cs="Times New Roman"/>
          <w:sz w:val="24"/>
          <w:szCs w:val="24"/>
          <w:lang w:eastAsia="ru-RU"/>
        </w:rPr>
        <w:t>Межвед</w:t>
      </w:r>
      <w:proofErr w:type="spellEnd"/>
      <w:r w:rsidRPr="00A5622F">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5622F">
        <w:rPr>
          <w:rFonts w:ascii="Times New Roman" w:eastAsia="Times New Roman" w:hAnsi="Times New Roman" w:cs="Times New Roman"/>
          <w:sz w:val="24"/>
          <w:szCs w:val="24"/>
          <w:lang w:eastAsia="ru-RU"/>
        </w:rPr>
        <w:t>Межвед</w:t>
      </w:r>
      <w:proofErr w:type="spellEnd"/>
      <w:r w:rsidRPr="00A5622F">
        <w:rPr>
          <w:rFonts w:ascii="Times New Roman" w:eastAsia="Times New Roman" w:hAnsi="Times New Roman" w:cs="Times New Roman"/>
          <w:sz w:val="24"/>
          <w:szCs w:val="24"/>
          <w:lang w:eastAsia="ru-RU"/>
        </w:rPr>
        <w:t xml:space="preserve"> ЛО» дело переводит в статус «Заявитель приглашен на прием». </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A5622F">
        <w:rPr>
          <w:rFonts w:ascii="Times New Roman" w:eastAsia="Times New Roman" w:hAnsi="Times New Roman" w:cs="Times New Roman"/>
          <w:sz w:val="24"/>
          <w:szCs w:val="24"/>
          <w:lang w:eastAsia="ru-RU"/>
        </w:rPr>
        <w:t>Межвед</w:t>
      </w:r>
      <w:proofErr w:type="spellEnd"/>
      <w:r w:rsidRPr="00A5622F">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w:t>
      </w:r>
      <w:r w:rsidRPr="00A5622F">
        <w:rPr>
          <w:rFonts w:ascii="Times New Roman" w:eastAsia="Times New Roman" w:hAnsi="Times New Roman" w:cs="Times New Roman"/>
          <w:sz w:val="24"/>
          <w:szCs w:val="24"/>
          <w:lang w:eastAsia="ru-RU"/>
        </w:rPr>
        <w:lastRenderedPageBreak/>
        <w:t>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5622F">
        <w:rPr>
          <w:rFonts w:ascii="Times New Roman" w:eastAsia="Times New Roman" w:hAnsi="Times New Roman" w:cs="Times New Roman"/>
          <w:sz w:val="24"/>
          <w:szCs w:val="24"/>
          <w:lang w:eastAsia="ru-RU"/>
        </w:rPr>
        <w:t>Межвед</w:t>
      </w:r>
      <w:proofErr w:type="spellEnd"/>
      <w:r w:rsidRPr="00A5622F">
        <w:rPr>
          <w:rFonts w:ascii="Times New Roman" w:eastAsia="Times New Roman" w:hAnsi="Times New Roman" w:cs="Times New Roman"/>
          <w:sz w:val="24"/>
          <w:szCs w:val="24"/>
          <w:lang w:eastAsia="ru-RU"/>
        </w:rPr>
        <w:t xml:space="preserve"> ЛО».</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В случае, если заявитель явился на </w:t>
      </w:r>
      <w:proofErr w:type="gramStart"/>
      <w:r w:rsidRPr="00A5622F">
        <w:rPr>
          <w:rFonts w:ascii="Times New Roman" w:eastAsia="Times New Roman" w:hAnsi="Times New Roman" w:cs="Times New Roman"/>
          <w:sz w:val="24"/>
          <w:szCs w:val="24"/>
          <w:lang w:eastAsia="ru-RU"/>
        </w:rPr>
        <w:t>прием  в</w:t>
      </w:r>
      <w:proofErr w:type="gramEnd"/>
      <w:r w:rsidRPr="00A5622F">
        <w:rPr>
          <w:rFonts w:ascii="Times New Roman" w:eastAsia="Times New Roman" w:hAnsi="Times New Roman" w:cs="Times New Roman"/>
          <w:sz w:val="24"/>
          <w:szCs w:val="24"/>
          <w:lang w:eastAsia="ru-RU"/>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5622F">
        <w:rPr>
          <w:rFonts w:ascii="Times New Roman" w:eastAsia="Times New Roman" w:hAnsi="Times New Roman" w:cs="Times New Roman"/>
          <w:sz w:val="24"/>
          <w:szCs w:val="24"/>
          <w:lang w:eastAsia="ru-RU"/>
        </w:rPr>
        <w:t>Межвед</w:t>
      </w:r>
      <w:proofErr w:type="spellEnd"/>
      <w:r w:rsidRPr="00A5622F">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A5622F">
        <w:rPr>
          <w:rFonts w:ascii="Times New Roman" w:eastAsia="Times New Roman" w:hAnsi="Times New Roman" w:cs="Times New Roman"/>
          <w:sz w:val="24"/>
          <w:szCs w:val="24"/>
          <w:lang w:eastAsia="ru-RU"/>
        </w:rPr>
        <w:t>Межвед</w:t>
      </w:r>
      <w:proofErr w:type="spellEnd"/>
      <w:r w:rsidRPr="00A5622F">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A5622F">
        <w:rPr>
          <w:rFonts w:ascii="Times New Roman" w:eastAsia="Times New Roman" w:hAnsi="Times New Roman" w:cs="Times New Roman"/>
          <w:sz w:val="24"/>
          <w:szCs w:val="24"/>
          <w:lang w:eastAsia="ru-RU"/>
        </w:rPr>
        <w:t>Межвед</w:t>
      </w:r>
      <w:proofErr w:type="spellEnd"/>
      <w:r w:rsidRPr="00A5622F">
        <w:rPr>
          <w:rFonts w:ascii="Times New Roman" w:eastAsia="Times New Roman" w:hAnsi="Times New Roman" w:cs="Times New Roman"/>
          <w:sz w:val="24"/>
          <w:szCs w:val="24"/>
          <w:lang w:eastAsia="ru-RU"/>
        </w:rPr>
        <w:t xml:space="preserve"> ЛО";</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3. Перечень услуг, которые являются необходимыми</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и</w:t>
      </w:r>
      <w:proofErr w:type="gramEnd"/>
      <w:r w:rsidRPr="00A5622F">
        <w:rPr>
          <w:rFonts w:ascii="Times New Roman" w:eastAsia="Times New Roman" w:hAnsi="Times New Roman" w:cs="Times New Roman"/>
          <w:sz w:val="24"/>
          <w:szCs w:val="24"/>
          <w:lang w:eastAsia="ru-RU"/>
        </w:rPr>
        <w:t xml:space="preserve"> обязательными для предоставления  муниципальной услуги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bookmarkStart w:id="26" w:name="sub_1003"/>
      <w:bookmarkEnd w:id="26"/>
    </w:p>
    <w:p w:rsidR="002E68DA" w:rsidRPr="00A5622F" w:rsidRDefault="002E68DA" w:rsidP="002E68DA">
      <w:pPr>
        <w:spacing w:after="0" w:line="240" w:lineRule="auto"/>
        <w:ind w:left="-567" w:firstLine="340"/>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after="0" w:line="240" w:lineRule="auto"/>
        <w:ind w:left="-567" w:firstLine="340"/>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4. Состав, последовательность и сроки выполнения административных</w:t>
      </w:r>
      <w:r w:rsidRPr="00A5622F">
        <w:rPr>
          <w:rFonts w:ascii="Times New Roman" w:eastAsia="Times New Roman" w:hAnsi="Times New Roman" w:cs="Times New Roman"/>
          <w:sz w:val="24"/>
          <w:szCs w:val="24"/>
          <w:lang w:eastAsia="ru-RU"/>
        </w:rPr>
        <w:br/>
        <w:t>процедур, требования к порядку их выполнения</w:t>
      </w:r>
    </w:p>
    <w:p w:rsidR="002E68DA" w:rsidRPr="00A5622F" w:rsidRDefault="002E68DA" w:rsidP="002E68DA">
      <w:pPr>
        <w:spacing w:after="0" w:line="240" w:lineRule="auto"/>
        <w:ind w:left="-567" w:firstLine="340"/>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4.1. Предоставление муниципальной услуги включает в себя следующие административные процедуры:</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а</w:t>
      </w:r>
      <w:proofErr w:type="gramEnd"/>
      <w:r w:rsidRPr="00A5622F">
        <w:rPr>
          <w:rFonts w:ascii="Times New Roman" w:eastAsia="Times New Roman" w:hAnsi="Times New Roman" w:cs="Times New Roman"/>
          <w:sz w:val="24"/>
          <w:szCs w:val="24"/>
          <w:lang w:eastAsia="ru-RU"/>
        </w:rPr>
        <w:t>) прием и регистрация заявления и документов;</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б)  оценка</w:t>
      </w:r>
      <w:proofErr w:type="gramEnd"/>
      <w:r w:rsidRPr="00A5622F">
        <w:rPr>
          <w:rFonts w:ascii="Times New Roman" w:eastAsia="Times New Roman" w:hAnsi="Times New Roman" w:cs="Times New Roman"/>
          <w:sz w:val="24"/>
          <w:szCs w:val="24"/>
          <w:lang w:eastAsia="ru-RU"/>
        </w:rPr>
        <w:t xml:space="preserve"> соответствия помещения требованиям, предъявляемым к жилым помещениям;</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в</w:t>
      </w:r>
      <w:proofErr w:type="gramEnd"/>
      <w:r w:rsidRPr="00A5622F">
        <w:rPr>
          <w:rFonts w:ascii="Times New Roman" w:eastAsia="Times New Roman" w:hAnsi="Times New Roman" w:cs="Times New Roman"/>
          <w:sz w:val="24"/>
          <w:szCs w:val="24"/>
          <w:lang w:eastAsia="ru-RU"/>
        </w:rPr>
        <w:t>) обследование помещения и составление комиссией  акта обследования помещения;</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г</w:t>
      </w:r>
      <w:proofErr w:type="gramEnd"/>
      <w:r w:rsidRPr="00A5622F">
        <w:rPr>
          <w:rFonts w:ascii="Times New Roman" w:eastAsia="Times New Roman" w:hAnsi="Times New Roman" w:cs="Times New Roman"/>
          <w:sz w:val="24"/>
          <w:szCs w:val="24"/>
          <w:lang w:eastAsia="ru-RU"/>
        </w:rPr>
        <w:t xml:space="preserve">) принятие решения и оформление заключения межведомственной комиссией, </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д</w:t>
      </w:r>
      <w:proofErr w:type="gramEnd"/>
      <w:r w:rsidRPr="00A5622F">
        <w:rPr>
          <w:rFonts w:ascii="Times New Roman" w:eastAsia="Times New Roman" w:hAnsi="Times New Roman" w:cs="Times New Roman"/>
          <w:sz w:val="24"/>
          <w:szCs w:val="24"/>
          <w:lang w:eastAsia="ru-RU"/>
        </w:rPr>
        <w:t>) направление заявителю  заключения.</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представления</w:t>
      </w:r>
      <w:proofErr w:type="gramEnd"/>
      <w:r w:rsidRPr="00A5622F">
        <w:rPr>
          <w:rFonts w:ascii="Times New Roman" w:eastAsia="Times New Roman" w:hAnsi="Times New Roman" w:cs="Times New Roman"/>
          <w:sz w:val="24"/>
          <w:szCs w:val="24"/>
          <w:lang w:eastAsia="ru-RU"/>
        </w:rPr>
        <w:t xml:space="preserve">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осуществления</w:t>
      </w:r>
      <w:proofErr w:type="gramEnd"/>
      <w:r w:rsidRPr="00A5622F">
        <w:rPr>
          <w:rFonts w:ascii="Times New Roman" w:eastAsia="Times New Roman" w:hAnsi="Times New Roman" w:cs="Times New Roman"/>
          <w:sz w:val="24"/>
          <w:szCs w:val="24"/>
          <w:lang w:eastAsia="ru-RU"/>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lastRenderedPageBreak/>
        <w:t>3.2. Первичный прием документов и регистрация.</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Должностное лицо Администрации, ответственное за прием заявления и документов:</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-устанавливает личность заявителя путем проверки документов, удостоверяющих личность;</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проверяет наличие всех необходимых документов;</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 </w:t>
      </w:r>
      <w:proofErr w:type="gramStart"/>
      <w:r w:rsidRPr="00A5622F">
        <w:rPr>
          <w:rFonts w:ascii="Times New Roman" w:eastAsia="Times New Roman" w:hAnsi="Times New Roman" w:cs="Times New Roman"/>
          <w:sz w:val="24"/>
          <w:szCs w:val="24"/>
          <w:lang w:eastAsia="ru-RU"/>
        </w:rPr>
        <w:t>в  случае</w:t>
      </w:r>
      <w:proofErr w:type="gramEnd"/>
      <w:r w:rsidRPr="00A5622F">
        <w:rPr>
          <w:rFonts w:ascii="Times New Roman" w:eastAsia="Times New Roman" w:hAnsi="Times New Roman" w:cs="Times New Roman"/>
          <w:sz w:val="24"/>
          <w:szCs w:val="24"/>
          <w:lang w:eastAsia="ru-RU"/>
        </w:rPr>
        <w:t xml:space="preserve"> соответствия представленных заявления и документов требованиям,  регистрирует заявление в журнале регистрации документов; </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Максимальный срок выполнения административного действия – 15 минут.</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3.3. Оценка соответствия помещения требованиям, предъявляемым к жилым помещениям.</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3.3.5. По результатам проверки заявления и документов секретарь Комиссии</w:t>
      </w:r>
      <w:r w:rsidRPr="00A5622F">
        <w:rPr>
          <w:rFonts w:ascii="Times New Roman" w:eastAsia="Times New Roman" w:hAnsi="Times New Roman" w:cs="Times New Roman"/>
          <w:sz w:val="24"/>
          <w:szCs w:val="24"/>
          <w:lang w:eastAsia="ru-RU"/>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Максимальный срок выполнения указанного действия составляет 3 дня.</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w:t>
      </w:r>
      <w:proofErr w:type="gramStart"/>
      <w:r w:rsidRPr="00A5622F">
        <w:rPr>
          <w:rFonts w:ascii="Times New Roman" w:eastAsia="Times New Roman" w:hAnsi="Times New Roman" w:cs="Times New Roman"/>
          <w:sz w:val="24"/>
          <w:szCs w:val="24"/>
          <w:lang w:eastAsia="ru-RU"/>
        </w:rPr>
        <w:t>. настоящего</w:t>
      </w:r>
      <w:proofErr w:type="gramEnd"/>
      <w:r w:rsidRPr="00A5622F">
        <w:rPr>
          <w:rFonts w:ascii="Times New Roman" w:eastAsia="Times New Roman" w:hAnsi="Times New Roman" w:cs="Times New Roman"/>
          <w:sz w:val="24"/>
          <w:szCs w:val="24"/>
          <w:lang w:eastAsia="ru-RU"/>
        </w:rPr>
        <w:t xml:space="preserve"> административного регламента.</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w:t>
      </w:r>
      <w:r w:rsidRPr="00A5622F">
        <w:rPr>
          <w:rFonts w:ascii="Times New Roman" w:eastAsia="Times New Roman" w:hAnsi="Times New Roman" w:cs="Times New Roman"/>
          <w:sz w:val="24"/>
          <w:szCs w:val="24"/>
          <w:lang w:eastAsia="ru-RU"/>
        </w:rPr>
        <w:lastRenderedPageBreak/>
        <w:t>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После получения дополнительных документов Комиссия продолжает процедуру оценки.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w:t>
      </w:r>
      <w:proofErr w:type="gramStart"/>
      <w:r w:rsidRPr="00A5622F">
        <w:rPr>
          <w:rFonts w:ascii="Times New Roman" w:eastAsia="Times New Roman" w:hAnsi="Times New Roman" w:cs="Times New Roman"/>
          <w:sz w:val="24"/>
          <w:szCs w:val="24"/>
          <w:lang w:eastAsia="ru-RU"/>
        </w:rPr>
        <w:t>2006  года</w:t>
      </w:r>
      <w:proofErr w:type="gramEnd"/>
      <w:r w:rsidRPr="00A5622F">
        <w:rPr>
          <w:rFonts w:ascii="Times New Roman" w:eastAsia="Times New Roman" w:hAnsi="Times New Roman" w:cs="Times New Roman"/>
          <w:sz w:val="24"/>
          <w:szCs w:val="24"/>
          <w:lang w:eastAsia="ru-RU"/>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3.3.9. В случае принятия Комиссией решения о необходимости проведения</w:t>
      </w:r>
      <w:r w:rsidRPr="00A5622F">
        <w:rPr>
          <w:rFonts w:ascii="Times New Roman" w:eastAsia="Times New Roman" w:hAnsi="Times New Roman" w:cs="Times New Roman"/>
          <w:sz w:val="24"/>
          <w:szCs w:val="24"/>
          <w:lang w:eastAsia="ru-RU"/>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w:t>
      </w:r>
      <w:proofErr w:type="gramStart"/>
      <w:r w:rsidRPr="00A5622F">
        <w:rPr>
          <w:rFonts w:ascii="Times New Roman" w:eastAsia="Times New Roman" w:hAnsi="Times New Roman" w:cs="Times New Roman"/>
          <w:sz w:val="24"/>
          <w:szCs w:val="24"/>
          <w:lang w:eastAsia="ru-RU"/>
        </w:rPr>
        <w:t>2006  года</w:t>
      </w:r>
      <w:proofErr w:type="gramEnd"/>
      <w:r w:rsidRPr="00A5622F">
        <w:rPr>
          <w:rFonts w:ascii="Times New Roman" w:eastAsia="Times New Roman" w:hAnsi="Times New Roman" w:cs="Times New Roman"/>
          <w:sz w:val="24"/>
          <w:szCs w:val="24"/>
          <w:lang w:eastAsia="ru-RU"/>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Максимальный срок подписания акта членом Комиссии составляет не более 3 дней.</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3.3.10.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Максимальный срок выполнения указанного действия </w:t>
      </w:r>
      <w:proofErr w:type="gramStart"/>
      <w:r w:rsidRPr="00A5622F">
        <w:rPr>
          <w:rFonts w:ascii="Times New Roman" w:eastAsia="Times New Roman" w:hAnsi="Times New Roman" w:cs="Times New Roman"/>
          <w:sz w:val="24"/>
          <w:szCs w:val="24"/>
          <w:lang w:eastAsia="ru-RU"/>
        </w:rPr>
        <w:t>составляет  3</w:t>
      </w:r>
      <w:proofErr w:type="gramEnd"/>
      <w:r w:rsidRPr="00A5622F">
        <w:rPr>
          <w:rFonts w:ascii="Times New Roman" w:eastAsia="Times New Roman" w:hAnsi="Times New Roman" w:cs="Times New Roman"/>
          <w:sz w:val="24"/>
          <w:szCs w:val="24"/>
          <w:lang w:eastAsia="ru-RU"/>
        </w:rPr>
        <w:t xml:space="preserve"> дня.</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3.3.11.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о</w:t>
      </w:r>
      <w:proofErr w:type="gramEnd"/>
      <w:r w:rsidRPr="00A5622F">
        <w:rPr>
          <w:rFonts w:ascii="Times New Roman" w:eastAsia="Times New Roman" w:hAnsi="Times New Roman" w:cs="Times New Roman"/>
          <w:sz w:val="24"/>
          <w:szCs w:val="24"/>
          <w:lang w:eastAsia="ru-RU"/>
        </w:rPr>
        <w:t xml:space="preserve"> соответствии помещения требованиям, предъявляемым к жилому помещению, и его пригодности для проживания;</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о</w:t>
      </w:r>
      <w:proofErr w:type="gramEnd"/>
      <w:r w:rsidRPr="00A5622F">
        <w:rPr>
          <w:rFonts w:ascii="Times New Roman" w:eastAsia="Times New Roman" w:hAnsi="Times New Roman" w:cs="Times New Roman"/>
          <w:sz w:val="24"/>
          <w:szCs w:val="24"/>
          <w:lang w:eastAsia="ru-RU"/>
        </w:rPr>
        <w:t xml:space="preserve">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о</w:t>
      </w:r>
      <w:proofErr w:type="gramEnd"/>
      <w:r w:rsidRPr="00A5622F">
        <w:rPr>
          <w:rFonts w:ascii="Times New Roman" w:eastAsia="Times New Roman" w:hAnsi="Times New Roman" w:cs="Times New Roman"/>
          <w:sz w:val="24"/>
          <w:szCs w:val="24"/>
          <w:lang w:eastAsia="ru-RU"/>
        </w:rPr>
        <w:t xml:space="preserve">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о</w:t>
      </w:r>
      <w:proofErr w:type="gramEnd"/>
      <w:r w:rsidRPr="00A5622F">
        <w:rPr>
          <w:rFonts w:ascii="Times New Roman" w:eastAsia="Times New Roman" w:hAnsi="Times New Roman" w:cs="Times New Roman"/>
          <w:sz w:val="24"/>
          <w:szCs w:val="24"/>
          <w:lang w:eastAsia="ru-RU"/>
        </w:rPr>
        <w:t xml:space="preserve"> признании многоквартирного дома аварийным и подлежащим сносу;</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о</w:t>
      </w:r>
      <w:proofErr w:type="gramEnd"/>
      <w:r w:rsidRPr="00A5622F">
        <w:rPr>
          <w:rFonts w:ascii="Times New Roman" w:eastAsia="Times New Roman" w:hAnsi="Times New Roman" w:cs="Times New Roman"/>
          <w:sz w:val="24"/>
          <w:szCs w:val="24"/>
          <w:lang w:eastAsia="ru-RU"/>
        </w:rPr>
        <w:t xml:space="preserve"> признании многоквартирного дома аварийным и подлежащим реконструкции.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3.3.12.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w:t>
      </w:r>
      <w:proofErr w:type="gramStart"/>
      <w:r w:rsidRPr="00A5622F">
        <w:rPr>
          <w:rFonts w:ascii="Times New Roman" w:eastAsia="Times New Roman" w:hAnsi="Times New Roman" w:cs="Times New Roman"/>
          <w:sz w:val="24"/>
          <w:szCs w:val="24"/>
          <w:lang w:eastAsia="ru-RU"/>
        </w:rPr>
        <w:t>2006  года</w:t>
      </w:r>
      <w:proofErr w:type="gramEnd"/>
      <w:r w:rsidRPr="00A5622F">
        <w:rPr>
          <w:rFonts w:ascii="Times New Roman" w:eastAsia="Times New Roman" w:hAnsi="Times New Roman" w:cs="Times New Roman"/>
          <w:sz w:val="24"/>
          <w:szCs w:val="24"/>
          <w:lang w:eastAsia="ru-RU"/>
        </w:rPr>
        <w:t xml:space="preserve"> № 47.</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w:t>
      </w:r>
      <w:proofErr w:type="gramStart"/>
      <w:r w:rsidRPr="00A5622F">
        <w:rPr>
          <w:rFonts w:ascii="Times New Roman" w:eastAsia="Times New Roman" w:hAnsi="Times New Roman" w:cs="Times New Roman"/>
          <w:sz w:val="24"/>
          <w:szCs w:val="24"/>
          <w:lang w:eastAsia="ru-RU"/>
        </w:rPr>
        <w:t>2006  года</w:t>
      </w:r>
      <w:proofErr w:type="gramEnd"/>
      <w:r w:rsidRPr="00A5622F">
        <w:rPr>
          <w:rFonts w:ascii="Times New Roman" w:eastAsia="Times New Roman" w:hAnsi="Times New Roman" w:cs="Times New Roman"/>
          <w:sz w:val="24"/>
          <w:szCs w:val="24"/>
          <w:lang w:eastAsia="ru-RU"/>
        </w:rPr>
        <w:t xml:space="preserve">  № 47.</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3.3.13 Направление заявителю заключения комиссии.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3.3.14. Секретарь Комиссии в 5-дневный срок направляет по </w:t>
      </w:r>
      <w:proofErr w:type="gramStart"/>
      <w:r w:rsidRPr="00A5622F">
        <w:rPr>
          <w:rFonts w:ascii="Times New Roman" w:eastAsia="Times New Roman" w:hAnsi="Times New Roman" w:cs="Times New Roman"/>
          <w:sz w:val="24"/>
          <w:szCs w:val="24"/>
          <w:lang w:eastAsia="ru-RU"/>
        </w:rPr>
        <w:t>одному  экземпляру</w:t>
      </w:r>
      <w:proofErr w:type="gramEnd"/>
      <w:r w:rsidRPr="00A5622F">
        <w:rPr>
          <w:rFonts w:ascii="Times New Roman" w:eastAsia="Times New Roman" w:hAnsi="Times New Roman" w:cs="Times New Roman"/>
          <w:sz w:val="24"/>
          <w:szCs w:val="24"/>
          <w:lang w:eastAsia="ru-RU"/>
        </w:rPr>
        <w:t xml:space="preserve"> заключения Комиссии заявителю заказным письмом с уведомлением по адресу, указанному в заявлении.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00" w:beforeAutospacing="1" w:after="0" w:line="240" w:lineRule="auto"/>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00" w:beforeAutospacing="1" w:after="0" w:line="240" w:lineRule="auto"/>
        <w:ind w:firstLine="709"/>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lastRenderedPageBreak/>
        <w:t>5. Формы контроля за исполнением административного регламента</w:t>
      </w:r>
    </w:p>
    <w:p w:rsidR="002E68DA" w:rsidRPr="00A5622F" w:rsidRDefault="002E68DA" w:rsidP="002E68DA">
      <w:pPr>
        <w:spacing w:before="100" w:beforeAutospacing="1" w:after="0" w:line="240" w:lineRule="auto"/>
        <w:ind w:firstLine="709"/>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Контроль за предоставлением муниципальной услуги осуществляет глава администрации МО </w:t>
      </w:r>
      <w:proofErr w:type="gramStart"/>
      <w:r w:rsidR="00347B43" w:rsidRPr="00A5622F">
        <w:rPr>
          <w:rFonts w:ascii="Times New Roman" w:eastAsia="Times New Roman" w:hAnsi="Times New Roman" w:cs="Times New Roman"/>
          <w:sz w:val="24"/>
          <w:szCs w:val="24"/>
          <w:lang w:eastAsia="ru-RU"/>
        </w:rPr>
        <w:t>Красноозерное</w:t>
      </w:r>
      <w:r w:rsidRPr="00A5622F">
        <w:rPr>
          <w:rFonts w:ascii="Times New Roman" w:eastAsia="Times New Roman" w:hAnsi="Times New Roman" w:cs="Times New Roman"/>
          <w:sz w:val="24"/>
          <w:szCs w:val="24"/>
          <w:lang w:eastAsia="ru-RU"/>
        </w:rPr>
        <w:t>  сельское</w:t>
      </w:r>
      <w:proofErr w:type="gramEnd"/>
      <w:r w:rsidRPr="00A5622F">
        <w:rPr>
          <w:rFonts w:ascii="Times New Roman" w:eastAsia="Times New Roman" w:hAnsi="Times New Roman" w:cs="Times New Roman"/>
          <w:sz w:val="24"/>
          <w:szCs w:val="24"/>
          <w:lang w:eastAsia="ru-RU"/>
        </w:rPr>
        <w:t xml:space="preserve"> поселение.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E68DA" w:rsidRPr="00A5622F" w:rsidRDefault="002E68DA" w:rsidP="002E68DA">
      <w:pPr>
        <w:spacing w:before="60" w:after="6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Текущий контроль осуществляется путем проведения ответственными должностными лицами структурных подразделений администрации </w:t>
      </w:r>
      <w:r w:rsidR="00347B43" w:rsidRPr="00A5622F">
        <w:rPr>
          <w:rFonts w:ascii="Times New Roman" w:eastAsia="Times New Roman" w:hAnsi="Times New Roman" w:cs="Times New Roman"/>
          <w:sz w:val="24"/>
          <w:szCs w:val="24"/>
          <w:lang w:eastAsia="ru-RU"/>
        </w:rPr>
        <w:t>Красноозерное</w:t>
      </w:r>
      <w:r w:rsidRPr="00A5622F">
        <w:rPr>
          <w:rFonts w:ascii="Times New Roman" w:eastAsia="Times New Roman" w:hAnsi="Times New Roman" w:cs="Times New Roman"/>
          <w:sz w:val="24"/>
          <w:szCs w:val="24"/>
          <w:lang w:eastAsia="ru-RU"/>
        </w:rPr>
        <w:t xml:space="preserve"> сельское поселение,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E68DA" w:rsidRPr="00A5622F" w:rsidRDefault="002E68DA" w:rsidP="002E68DA">
      <w:pPr>
        <w:spacing w:before="60" w:after="6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2E68DA" w:rsidRPr="00A5622F" w:rsidRDefault="002E68DA" w:rsidP="002E68DA">
      <w:pPr>
        <w:spacing w:before="60" w:after="6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1) проведения плановых проверок;</w:t>
      </w:r>
    </w:p>
    <w:p w:rsidR="002E68DA" w:rsidRPr="00A5622F" w:rsidRDefault="002E68DA" w:rsidP="002E68DA">
      <w:pPr>
        <w:spacing w:before="60" w:after="6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2) рассмотрения жалоб на действия (бездействие) должностных </w:t>
      </w:r>
      <w:proofErr w:type="gramStart"/>
      <w:r w:rsidRPr="00A5622F">
        <w:rPr>
          <w:rFonts w:ascii="Times New Roman" w:eastAsia="Times New Roman" w:hAnsi="Times New Roman" w:cs="Times New Roman"/>
          <w:sz w:val="24"/>
          <w:szCs w:val="24"/>
          <w:lang w:eastAsia="ru-RU"/>
        </w:rPr>
        <w:t>лиц  администрации</w:t>
      </w:r>
      <w:proofErr w:type="gramEnd"/>
      <w:r w:rsidRPr="00A5622F">
        <w:rPr>
          <w:rFonts w:ascii="Times New Roman" w:eastAsia="Times New Roman" w:hAnsi="Times New Roman" w:cs="Times New Roman"/>
          <w:sz w:val="24"/>
          <w:szCs w:val="24"/>
          <w:lang w:eastAsia="ru-RU"/>
        </w:rPr>
        <w:t xml:space="preserve"> </w:t>
      </w:r>
      <w:r w:rsidR="00347B43" w:rsidRPr="00A5622F">
        <w:rPr>
          <w:rFonts w:ascii="Times New Roman" w:eastAsia="Times New Roman" w:hAnsi="Times New Roman" w:cs="Times New Roman"/>
          <w:sz w:val="24"/>
          <w:szCs w:val="24"/>
          <w:lang w:eastAsia="ru-RU"/>
        </w:rPr>
        <w:t>Красноозерное</w:t>
      </w:r>
      <w:r w:rsidRPr="00A5622F">
        <w:rPr>
          <w:rFonts w:ascii="Times New Roman" w:eastAsia="Times New Roman" w:hAnsi="Times New Roman" w:cs="Times New Roman"/>
          <w:sz w:val="24"/>
          <w:szCs w:val="24"/>
          <w:lang w:eastAsia="ru-RU"/>
        </w:rPr>
        <w:t xml:space="preserve"> сельское поселение, ответственных за предоставление муниципальной услуги.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2E68DA" w:rsidRPr="00A5622F" w:rsidRDefault="002E68DA" w:rsidP="002E68DA">
      <w:pPr>
        <w:spacing w:before="60" w:after="6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E68DA" w:rsidRPr="00A5622F" w:rsidRDefault="002E68DA" w:rsidP="002E68DA">
      <w:pPr>
        <w:spacing w:before="60" w:after="6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E68DA" w:rsidRPr="00A5622F" w:rsidRDefault="002E68DA" w:rsidP="002E68DA">
      <w:pPr>
        <w:spacing w:before="60" w:after="6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E68DA" w:rsidRPr="00A5622F" w:rsidRDefault="002E68DA" w:rsidP="002E68DA">
      <w:pPr>
        <w:spacing w:before="60" w:after="6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A5622F">
        <w:rPr>
          <w:rFonts w:ascii="Times New Roman" w:eastAsia="Times New Roman" w:hAnsi="Times New Roman" w:cs="Times New Roman"/>
          <w:sz w:val="24"/>
          <w:szCs w:val="24"/>
          <w:lang w:eastAsia="ru-RU"/>
        </w:rPr>
        <w:lastRenderedPageBreak/>
        <w:t>изложенных в обращении, а также выводы и предложения по устранению выявленных при проверке нарушений.</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5.3. Ответственность должностных лиц за решения и действия (бездействие), принимаемые (осуществляемые) в ходе предоставления </w:t>
      </w:r>
      <w:proofErr w:type="gramStart"/>
      <w:r w:rsidRPr="00A5622F">
        <w:rPr>
          <w:rFonts w:ascii="Times New Roman" w:eastAsia="Times New Roman" w:hAnsi="Times New Roman" w:cs="Times New Roman"/>
          <w:sz w:val="24"/>
          <w:szCs w:val="24"/>
          <w:lang w:eastAsia="ru-RU"/>
        </w:rPr>
        <w:t>муниципальной  услуги</w:t>
      </w:r>
      <w:proofErr w:type="gramEnd"/>
      <w:r w:rsidRPr="00A5622F">
        <w:rPr>
          <w:rFonts w:ascii="Times New Roman" w:eastAsia="Times New Roman" w:hAnsi="Times New Roman" w:cs="Times New Roman"/>
          <w:sz w:val="24"/>
          <w:szCs w:val="24"/>
          <w:lang w:eastAsia="ru-RU"/>
        </w:rPr>
        <w:t>.</w:t>
      </w:r>
    </w:p>
    <w:p w:rsidR="002E68DA" w:rsidRPr="00A5622F" w:rsidRDefault="002E68DA" w:rsidP="002E68DA">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E68DA" w:rsidRPr="00A5622F" w:rsidRDefault="002E68DA" w:rsidP="002E68DA">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2E68DA" w:rsidRPr="00A5622F" w:rsidRDefault="002E68DA" w:rsidP="002E68DA">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2E68DA" w:rsidRPr="00A5622F" w:rsidRDefault="002E68DA" w:rsidP="002E68DA">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2E68DA" w:rsidRPr="00A5622F" w:rsidRDefault="002E68DA" w:rsidP="002E68DA">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after="0" w:line="240" w:lineRule="auto"/>
        <w:ind w:left="-567" w:firstLine="567"/>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2E68DA" w:rsidRPr="00A5622F" w:rsidRDefault="002E68DA" w:rsidP="002E68DA">
      <w:pPr>
        <w:spacing w:after="0" w:line="240" w:lineRule="auto"/>
        <w:ind w:left="-567" w:firstLine="567"/>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 нарушение срока предоставления муниципальной услуги;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A5622F">
        <w:rPr>
          <w:rFonts w:ascii="Times New Roman" w:eastAsia="Times New Roman" w:hAnsi="Times New Roman" w:cs="Times New Roman"/>
          <w:sz w:val="24"/>
          <w:szCs w:val="24"/>
          <w:lang w:eastAsia="ru-RU"/>
        </w:rPr>
        <w:lastRenderedPageBreak/>
        <w:t>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В письменной жалобе в обязательном порядке указывается:</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фамилия, имя, отчество (последнее - при наличии) заявителя либо его представителя, полное наименование юридического лица;</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почтовый адрес, по которому должен быть направлен ответ заявителю либо его представителю;</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суть жалобы;</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подпись заявителя либо его представителя и дата.</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6.7. Случаи, в которых ответ на жалобу не дается, отсутствуют.</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6.8. По результатам рассмотрения жалобы орган, предоставляющий муниципальную услугу, принимает одно из следующих решений:</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органом, </w:t>
      </w:r>
      <w:proofErr w:type="gramStart"/>
      <w:r w:rsidRPr="00A5622F">
        <w:rPr>
          <w:rFonts w:ascii="Times New Roman" w:eastAsia="Times New Roman" w:hAnsi="Times New Roman" w:cs="Times New Roman"/>
          <w:sz w:val="24"/>
          <w:szCs w:val="24"/>
          <w:lang w:eastAsia="ru-RU"/>
        </w:rPr>
        <w:t>предоставляющим  муниципальную</w:t>
      </w:r>
      <w:proofErr w:type="gramEnd"/>
      <w:r w:rsidRPr="00A5622F">
        <w:rPr>
          <w:rFonts w:ascii="Times New Roman" w:eastAsia="Times New Roman" w:hAnsi="Times New Roman" w:cs="Times New Roman"/>
          <w:sz w:val="24"/>
          <w:szCs w:val="24"/>
          <w:lang w:eastAsia="ru-RU"/>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 отказывает в удовлетворении жалобы.</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lastRenderedPageBreak/>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after="0" w:line="240" w:lineRule="auto"/>
        <w:ind w:left="-567" w:firstLine="567"/>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00" w:beforeAutospacing="1" w:after="0" w:line="240" w:lineRule="auto"/>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after="0" w:line="240" w:lineRule="auto"/>
        <w:ind w:left="-567" w:firstLine="340"/>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after="0" w:line="240" w:lineRule="auto"/>
        <w:ind w:left="-567" w:firstLine="340"/>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A5622F" w:rsidRDefault="00A5622F" w:rsidP="002E68DA">
      <w:pPr>
        <w:spacing w:after="0" w:line="240" w:lineRule="auto"/>
        <w:ind w:left="-567" w:firstLine="340"/>
        <w:jc w:val="right"/>
        <w:rPr>
          <w:rFonts w:ascii="Times New Roman" w:eastAsia="Times New Roman" w:hAnsi="Times New Roman" w:cs="Times New Roman"/>
          <w:sz w:val="24"/>
          <w:szCs w:val="24"/>
          <w:lang w:eastAsia="ru-RU"/>
        </w:rPr>
      </w:pPr>
    </w:p>
    <w:p w:rsidR="002E68DA" w:rsidRPr="00A5622F" w:rsidRDefault="002E68DA" w:rsidP="002E68DA">
      <w:pPr>
        <w:spacing w:after="0" w:line="240" w:lineRule="auto"/>
        <w:ind w:left="-567" w:firstLine="340"/>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Приложение 1</w:t>
      </w:r>
    </w:p>
    <w:p w:rsidR="002E68DA" w:rsidRPr="00A5622F" w:rsidRDefault="002E68DA" w:rsidP="002E68DA">
      <w:pPr>
        <w:spacing w:after="0" w:line="240" w:lineRule="auto"/>
        <w:ind w:left="-567" w:firstLine="340"/>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к</w:t>
      </w:r>
      <w:proofErr w:type="gramEnd"/>
      <w:r w:rsidRPr="00A5622F">
        <w:rPr>
          <w:rFonts w:ascii="Times New Roman" w:eastAsia="Times New Roman" w:hAnsi="Times New Roman" w:cs="Times New Roman"/>
          <w:sz w:val="24"/>
          <w:szCs w:val="24"/>
          <w:lang w:eastAsia="ru-RU"/>
        </w:rPr>
        <w:t xml:space="preserve"> </w:t>
      </w:r>
      <w:hyperlink r:id="rId15" w:anchor="sub_1000" w:history="1">
        <w:r w:rsidRPr="00A5622F">
          <w:rPr>
            <w:rFonts w:ascii="Times New Roman" w:eastAsia="Times New Roman" w:hAnsi="Times New Roman" w:cs="Times New Roman"/>
            <w:sz w:val="24"/>
            <w:szCs w:val="24"/>
            <w:lang w:eastAsia="ru-RU"/>
          </w:rPr>
          <w:t>Административному регламенту</w:t>
        </w:r>
      </w:hyperlink>
    </w:p>
    <w:p w:rsidR="002E68DA" w:rsidRPr="00A5622F" w:rsidRDefault="002E68DA" w:rsidP="002E68DA">
      <w:pPr>
        <w:spacing w:after="0" w:line="240" w:lineRule="auto"/>
        <w:ind w:left="-567" w:firstLine="340"/>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предоставления</w:t>
      </w:r>
      <w:proofErr w:type="gramEnd"/>
      <w:r w:rsidRPr="00A5622F">
        <w:rPr>
          <w:rFonts w:ascii="Times New Roman" w:eastAsia="Times New Roman" w:hAnsi="Times New Roman" w:cs="Times New Roman"/>
          <w:sz w:val="24"/>
          <w:szCs w:val="24"/>
          <w:lang w:eastAsia="ru-RU"/>
        </w:rPr>
        <w:t xml:space="preserve"> администрацией</w:t>
      </w:r>
    </w:p>
    <w:p w:rsidR="002E68DA" w:rsidRPr="00A5622F" w:rsidRDefault="002E68DA" w:rsidP="002E68DA">
      <w:pPr>
        <w:spacing w:after="0" w:line="240" w:lineRule="auto"/>
        <w:ind w:left="-567" w:firstLine="340"/>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муниципального</w:t>
      </w:r>
      <w:proofErr w:type="gramEnd"/>
      <w:r w:rsidRPr="00A5622F">
        <w:rPr>
          <w:rFonts w:ascii="Times New Roman" w:eastAsia="Times New Roman" w:hAnsi="Times New Roman" w:cs="Times New Roman"/>
          <w:sz w:val="24"/>
          <w:szCs w:val="24"/>
          <w:lang w:eastAsia="ru-RU"/>
        </w:rPr>
        <w:t xml:space="preserve"> образования </w:t>
      </w:r>
    </w:p>
    <w:p w:rsidR="002E68DA" w:rsidRPr="00A5622F" w:rsidRDefault="00347B43" w:rsidP="002E68DA">
      <w:pPr>
        <w:spacing w:after="0" w:line="240" w:lineRule="auto"/>
        <w:ind w:left="-567" w:firstLine="340"/>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Красноозерное</w:t>
      </w:r>
      <w:r w:rsidR="002E68DA" w:rsidRPr="00A5622F">
        <w:rPr>
          <w:rFonts w:ascii="Times New Roman" w:eastAsia="Times New Roman" w:hAnsi="Times New Roman" w:cs="Times New Roman"/>
          <w:sz w:val="24"/>
          <w:szCs w:val="24"/>
          <w:lang w:eastAsia="ru-RU"/>
        </w:rPr>
        <w:t xml:space="preserve"> сельское поселение</w:t>
      </w:r>
    </w:p>
    <w:p w:rsidR="002E68DA" w:rsidRPr="00A5622F" w:rsidRDefault="002E68DA" w:rsidP="002E68DA">
      <w:pPr>
        <w:spacing w:after="0" w:line="240" w:lineRule="auto"/>
        <w:ind w:left="-567" w:firstLine="340"/>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муниципальной</w:t>
      </w:r>
      <w:proofErr w:type="gramEnd"/>
      <w:r w:rsidRPr="00A5622F">
        <w:rPr>
          <w:rFonts w:ascii="Times New Roman" w:eastAsia="Times New Roman" w:hAnsi="Times New Roman" w:cs="Times New Roman"/>
          <w:sz w:val="24"/>
          <w:szCs w:val="24"/>
          <w:lang w:eastAsia="ru-RU"/>
        </w:rPr>
        <w:t xml:space="preserve"> услуги</w:t>
      </w:r>
    </w:p>
    <w:p w:rsidR="002E68DA" w:rsidRPr="00A5622F" w:rsidRDefault="002E68DA" w:rsidP="002E68DA">
      <w:pPr>
        <w:spacing w:before="100" w:beforeAutospacing="1" w:after="0" w:line="240" w:lineRule="auto"/>
        <w:ind w:firstLine="72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A5622F">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2E68DA" w:rsidRPr="00A5622F" w:rsidRDefault="002E68DA" w:rsidP="002E68DA">
      <w:pPr>
        <w:spacing w:before="100" w:beforeAutospacing="1" w:after="0" w:line="240" w:lineRule="auto"/>
        <w:ind w:firstLine="72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549"/>
        <w:gridCol w:w="2184"/>
        <w:gridCol w:w="1798"/>
        <w:gridCol w:w="1378"/>
        <w:gridCol w:w="2514"/>
        <w:gridCol w:w="912"/>
      </w:tblGrid>
      <w:tr w:rsidR="00A5622F" w:rsidRPr="00A5622F" w:rsidTr="002E68DA">
        <w:trPr>
          <w:trHeight w:val="584"/>
        </w:trPr>
        <w:tc>
          <w:tcPr>
            <w:tcW w:w="73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2E68DA" w:rsidRPr="00A5622F" w:rsidRDefault="002E68DA" w:rsidP="002E68DA">
            <w:pPr>
              <w:spacing w:after="0" w:line="240" w:lineRule="auto"/>
              <w:ind w:left="180" w:right="-49"/>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п</w:t>
            </w:r>
            <w:proofErr w:type="gramEnd"/>
            <w:r w:rsidRPr="00A5622F">
              <w:rPr>
                <w:rFonts w:ascii="Times New Roman" w:eastAsia="Times New Roman" w:hAnsi="Times New Roman" w:cs="Times New Roman"/>
                <w:sz w:val="24"/>
                <w:szCs w:val="24"/>
                <w:lang w:eastAsia="ru-RU"/>
              </w:rPr>
              <w:t>/п</w:t>
            </w:r>
          </w:p>
        </w:tc>
        <w:tc>
          <w:tcPr>
            <w:tcW w:w="2302"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Наименование МФЦ</w:t>
            </w:r>
          </w:p>
        </w:tc>
        <w:tc>
          <w:tcPr>
            <w:tcW w:w="205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Почтовый адрес</w:t>
            </w:r>
          </w:p>
        </w:tc>
        <w:tc>
          <w:tcPr>
            <w:tcW w:w="1680"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График работы</w:t>
            </w:r>
          </w:p>
        </w:tc>
        <w:tc>
          <w:tcPr>
            <w:tcW w:w="2243"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Адрес электронной почты</w:t>
            </w:r>
          </w:p>
        </w:tc>
        <w:tc>
          <w:tcPr>
            <w:tcW w:w="923"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Телефон</w:t>
            </w:r>
          </w:p>
        </w:tc>
      </w:tr>
      <w:tr w:rsidR="00A5622F" w:rsidRPr="00A5622F" w:rsidTr="002E68DA">
        <w:trPr>
          <w:trHeight w:val="1505"/>
        </w:trPr>
        <w:tc>
          <w:tcPr>
            <w:tcW w:w="73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after="0" w:line="240" w:lineRule="auto"/>
              <w:ind w:left="180"/>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1.</w:t>
            </w:r>
          </w:p>
        </w:tc>
        <w:tc>
          <w:tcPr>
            <w:tcW w:w="230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Филиал ГБУ ЛО «МФЦ» «Всеволожский»</w:t>
            </w:r>
          </w:p>
        </w:tc>
        <w:tc>
          <w:tcPr>
            <w:tcW w:w="205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188681, Россия, Ленинградская область, д. Новосаратовка, Центр, д. 8</w:t>
            </w:r>
          </w:p>
        </w:tc>
        <w:tc>
          <w:tcPr>
            <w:tcW w:w="168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С 9.00 до 21.00, ежедневно,</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без</w:t>
            </w:r>
            <w:proofErr w:type="gramEnd"/>
            <w:r w:rsidRPr="00A5622F">
              <w:rPr>
                <w:rFonts w:ascii="Times New Roman" w:eastAsia="Times New Roman" w:hAnsi="Times New Roman" w:cs="Times New Roman"/>
                <w:sz w:val="24"/>
                <w:szCs w:val="24"/>
                <w:lang w:eastAsia="ru-RU"/>
              </w:rPr>
              <w:t xml:space="preserve"> перерыва</w:t>
            </w:r>
          </w:p>
        </w:tc>
        <w:tc>
          <w:tcPr>
            <w:tcW w:w="224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A5622F" w:rsidP="002E68DA">
            <w:pPr>
              <w:spacing w:after="0" w:line="240" w:lineRule="auto"/>
              <w:ind w:left="85"/>
              <w:jc w:val="center"/>
              <w:rPr>
                <w:rFonts w:ascii="Times New Roman" w:eastAsia="Times New Roman" w:hAnsi="Times New Roman" w:cs="Times New Roman"/>
                <w:sz w:val="24"/>
                <w:szCs w:val="24"/>
                <w:lang w:eastAsia="ru-RU"/>
              </w:rPr>
            </w:pPr>
            <w:hyperlink r:id="rId16" w:history="1">
              <w:r w:rsidR="002E68DA" w:rsidRPr="00A5622F">
                <w:rPr>
                  <w:rFonts w:ascii="Times New Roman" w:eastAsia="Times New Roman" w:hAnsi="Times New Roman" w:cs="Times New Roman"/>
                  <w:sz w:val="24"/>
                  <w:szCs w:val="24"/>
                  <w:lang w:eastAsia="ru-RU"/>
                </w:rPr>
                <w:t>mfcvsev@gmail.com</w:t>
              </w:r>
            </w:hyperlink>
          </w:p>
        </w:tc>
        <w:tc>
          <w:tcPr>
            <w:tcW w:w="9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after="0" w:line="240" w:lineRule="auto"/>
              <w:ind w:left="90"/>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456-18-88</w:t>
            </w:r>
          </w:p>
        </w:tc>
      </w:tr>
      <w:tr w:rsidR="00A5622F" w:rsidRPr="00A5622F" w:rsidTr="002E68DA">
        <w:trPr>
          <w:trHeight w:val="1427"/>
        </w:trPr>
        <w:tc>
          <w:tcPr>
            <w:tcW w:w="73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after="0" w:line="240" w:lineRule="auto"/>
              <w:ind w:left="180"/>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2.</w:t>
            </w:r>
          </w:p>
        </w:tc>
        <w:tc>
          <w:tcPr>
            <w:tcW w:w="230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Филиал ГБУ ЛО «МФЦ» «Приозерский»</w:t>
            </w:r>
          </w:p>
        </w:tc>
        <w:tc>
          <w:tcPr>
            <w:tcW w:w="205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188761, Россия, Ленинградская область, г. Приозерск, ул. Калинина, д. 51</w:t>
            </w:r>
          </w:p>
        </w:tc>
        <w:tc>
          <w:tcPr>
            <w:tcW w:w="168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С 9.00 до 21.00, ежедневно,</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без</w:t>
            </w:r>
            <w:proofErr w:type="gramEnd"/>
            <w:r w:rsidRPr="00A5622F">
              <w:rPr>
                <w:rFonts w:ascii="Times New Roman" w:eastAsia="Times New Roman" w:hAnsi="Times New Roman" w:cs="Times New Roman"/>
                <w:sz w:val="24"/>
                <w:szCs w:val="24"/>
                <w:lang w:eastAsia="ru-RU"/>
              </w:rPr>
              <w:t xml:space="preserve"> перерыва</w:t>
            </w:r>
          </w:p>
        </w:tc>
        <w:tc>
          <w:tcPr>
            <w:tcW w:w="224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A5622F" w:rsidP="002E68DA">
            <w:pPr>
              <w:spacing w:before="167" w:after="167" w:line="240" w:lineRule="auto"/>
              <w:jc w:val="center"/>
              <w:rPr>
                <w:rFonts w:ascii="Times New Roman" w:eastAsia="Times New Roman" w:hAnsi="Times New Roman" w:cs="Times New Roman"/>
                <w:sz w:val="24"/>
                <w:szCs w:val="24"/>
                <w:lang w:eastAsia="ru-RU"/>
              </w:rPr>
            </w:pPr>
            <w:hyperlink r:id="rId17" w:history="1">
              <w:r w:rsidR="002E68DA" w:rsidRPr="00A5622F">
                <w:rPr>
                  <w:rFonts w:ascii="Times New Roman" w:eastAsia="Times New Roman" w:hAnsi="Times New Roman" w:cs="Times New Roman"/>
                  <w:sz w:val="24"/>
                  <w:szCs w:val="24"/>
                  <w:lang w:eastAsia="ru-RU"/>
                </w:rPr>
                <w:t>mfcprioz@gmail.com</w:t>
              </w:r>
            </w:hyperlink>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c>
          <w:tcPr>
            <w:tcW w:w="9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r>
      <w:tr w:rsidR="00A5622F" w:rsidRPr="00A5622F" w:rsidTr="002E68DA">
        <w:trPr>
          <w:trHeight w:val="1135"/>
        </w:trPr>
        <w:tc>
          <w:tcPr>
            <w:tcW w:w="73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after="0" w:line="240" w:lineRule="auto"/>
              <w:ind w:left="180"/>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3.</w:t>
            </w:r>
          </w:p>
        </w:tc>
        <w:tc>
          <w:tcPr>
            <w:tcW w:w="230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Филиал ГБУ JIO «МФЦ» «</w:t>
            </w:r>
            <w:proofErr w:type="spellStart"/>
            <w:r w:rsidRPr="00A5622F">
              <w:rPr>
                <w:rFonts w:ascii="Times New Roman" w:eastAsia="Times New Roman" w:hAnsi="Times New Roman" w:cs="Times New Roman"/>
                <w:sz w:val="24"/>
                <w:szCs w:val="24"/>
                <w:lang w:eastAsia="ru-RU"/>
              </w:rPr>
              <w:t>Тосненский</w:t>
            </w:r>
            <w:proofErr w:type="spellEnd"/>
            <w:r w:rsidRPr="00A5622F">
              <w:rPr>
                <w:rFonts w:ascii="Times New Roman" w:eastAsia="Times New Roman" w:hAnsi="Times New Roman" w:cs="Times New Roman"/>
                <w:sz w:val="24"/>
                <w:szCs w:val="24"/>
                <w:lang w:eastAsia="ru-RU"/>
              </w:rPr>
              <w:t>»</w:t>
            </w:r>
          </w:p>
        </w:tc>
        <w:tc>
          <w:tcPr>
            <w:tcW w:w="205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187002, Россия, Ленинградская область, ул. Советская, д. 9 В</w:t>
            </w:r>
          </w:p>
        </w:tc>
        <w:tc>
          <w:tcPr>
            <w:tcW w:w="168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С 9.00 до 21.00, ежедневно,</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без</w:t>
            </w:r>
            <w:proofErr w:type="gramEnd"/>
            <w:r w:rsidRPr="00A5622F">
              <w:rPr>
                <w:rFonts w:ascii="Times New Roman" w:eastAsia="Times New Roman" w:hAnsi="Times New Roman" w:cs="Times New Roman"/>
                <w:sz w:val="24"/>
                <w:szCs w:val="24"/>
                <w:lang w:eastAsia="ru-RU"/>
              </w:rPr>
              <w:t xml:space="preserve"> перерыва</w:t>
            </w:r>
          </w:p>
        </w:tc>
        <w:tc>
          <w:tcPr>
            <w:tcW w:w="224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A5622F" w:rsidP="002E68DA">
            <w:pPr>
              <w:spacing w:before="150" w:after="150" w:line="240" w:lineRule="auto"/>
              <w:jc w:val="center"/>
              <w:rPr>
                <w:rFonts w:ascii="Times New Roman" w:eastAsia="Times New Roman" w:hAnsi="Times New Roman" w:cs="Times New Roman"/>
                <w:sz w:val="24"/>
                <w:szCs w:val="24"/>
                <w:lang w:eastAsia="ru-RU"/>
              </w:rPr>
            </w:pPr>
            <w:hyperlink r:id="rId18" w:history="1">
              <w:r w:rsidR="002E68DA" w:rsidRPr="00A5622F">
                <w:rPr>
                  <w:rFonts w:ascii="Times New Roman" w:eastAsia="Times New Roman" w:hAnsi="Times New Roman" w:cs="Times New Roman"/>
                  <w:sz w:val="24"/>
                  <w:szCs w:val="24"/>
                  <w:lang w:eastAsia="ru-RU"/>
                </w:rPr>
                <w:t>mfctosno@gmail.com</w:t>
              </w:r>
            </w:hyperlink>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c>
          <w:tcPr>
            <w:tcW w:w="9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r>
      <w:tr w:rsidR="00A5622F" w:rsidRPr="00A5622F" w:rsidTr="002E68DA">
        <w:trPr>
          <w:trHeight w:val="1690"/>
        </w:trPr>
        <w:tc>
          <w:tcPr>
            <w:tcW w:w="73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after="0" w:line="240" w:lineRule="auto"/>
              <w:ind w:left="180"/>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4.</w:t>
            </w:r>
          </w:p>
        </w:tc>
        <w:tc>
          <w:tcPr>
            <w:tcW w:w="230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Филиал ГБУ ЛО «МФЦ» «</w:t>
            </w:r>
            <w:proofErr w:type="spellStart"/>
            <w:r w:rsidRPr="00A5622F">
              <w:rPr>
                <w:rFonts w:ascii="Times New Roman" w:eastAsia="Times New Roman" w:hAnsi="Times New Roman" w:cs="Times New Roman"/>
                <w:sz w:val="24"/>
                <w:szCs w:val="24"/>
                <w:lang w:eastAsia="ru-RU"/>
              </w:rPr>
              <w:t>Волосовский</w:t>
            </w:r>
            <w:proofErr w:type="spellEnd"/>
            <w:r w:rsidRPr="00A5622F">
              <w:rPr>
                <w:rFonts w:ascii="Times New Roman" w:eastAsia="Times New Roman" w:hAnsi="Times New Roman" w:cs="Times New Roman"/>
                <w:sz w:val="24"/>
                <w:szCs w:val="24"/>
                <w:lang w:eastAsia="ru-RU"/>
              </w:rPr>
              <w:t>»</w:t>
            </w:r>
          </w:p>
        </w:tc>
        <w:tc>
          <w:tcPr>
            <w:tcW w:w="205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50" w:after="15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188410, Ленинградская обл., </w:t>
            </w:r>
            <w:proofErr w:type="spellStart"/>
            <w:r w:rsidRPr="00A5622F">
              <w:rPr>
                <w:rFonts w:ascii="Times New Roman" w:eastAsia="Times New Roman" w:hAnsi="Times New Roman" w:cs="Times New Roman"/>
                <w:sz w:val="24"/>
                <w:szCs w:val="24"/>
                <w:lang w:eastAsia="ru-RU"/>
              </w:rPr>
              <w:t>г.Волосово</w:t>
            </w:r>
            <w:proofErr w:type="spellEnd"/>
            <w:r w:rsidRPr="00A5622F">
              <w:rPr>
                <w:rFonts w:ascii="Times New Roman" w:eastAsia="Times New Roman" w:hAnsi="Times New Roman" w:cs="Times New Roman"/>
                <w:sz w:val="24"/>
                <w:szCs w:val="24"/>
                <w:lang w:eastAsia="ru-RU"/>
              </w:rPr>
              <w:t>, усадьба СХТ, д.1 литера А</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c>
          <w:tcPr>
            <w:tcW w:w="168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С 9.00 до 21.00, ежедневно,</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без</w:t>
            </w:r>
            <w:proofErr w:type="gramEnd"/>
            <w:r w:rsidRPr="00A5622F">
              <w:rPr>
                <w:rFonts w:ascii="Times New Roman" w:eastAsia="Times New Roman" w:hAnsi="Times New Roman" w:cs="Times New Roman"/>
                <w:sz w:val="24"/>
                <w:szCs w:val="24"/>
                <w:lang w:eastAsia="ru-RU"/>
              </w:rPr>
              <w:t xml:space="preserve"> перерыва</w:t>
            </w:r>
          </w:p>
        </w:tc>
        <w:tc>
          <w:tcPr>
            <w:tcW w:w="224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A5622F" w:rsidP="002E68DA">
            <w:pPr>
              <w:spacing w:before="150" w:after="150" w:line="240" w:lineRule="auto"/>
              <w:jc w:val="center"/>
              <w:rPr>
                <w:rFonts w:ascii="Times New Roman" w:eastAsia="Times New Roman" w:hAnsi="Times New Roman" w:cs="Times New Roman"/>
                <w:sz w:val="24"/>
                <w:szCs w:val="24"/>
                <w:lang w:eastAsia="ru-RU"/>
              </w:rPr>
            </w:pPr>
            <w:hyperlink r:id="rId19" w:history="1">
              <w:r w:rsidR="002E68DA" w:rsidRPr="00A5622F">
                <w:rPr>
                  <w:rFonts w:ascii="Times New Roman" w:eastAsia="Times New Roman" w:hAnsi="Times New Roman" w:cs="Times New Roman"/>
                  <w:sz w:val="24"/>
                  <w:szCs w:val="24"/>
                  <w:lang w:eastAsia="ru-RU"/>
                </w:rPr>
                <w:t>mfcvolosovo@gmail.com</w:t>
              </w:r>
            </w:hyperlink>
          </w:p>
          <w:p w:rsidR="002E68DA" w:rsidRPr="00A5622F" w:rsidRDefault="002E68DA" w:rsidP="002E68DA">
            <w:pPr>
              <w:spacing w:after="0" w:line="240" w:lineRule="auto"/>
              <w:ind w:left="85"/>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c>
          <w:tcPr>
            <w:tcW w:w="9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after="0" w:line="240" w:lineRule="auto"/>
              <w:ind w:left="203"/>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r>
      <w:tr w:rsidR="00A5622F" w:rsidRPr="00A5622F" w:rsidTr="002E68DA">
        <w:trPr>
          <w:trHeight w:val="1417"/>
        </w:trPr>
        <w:tc>
          <w:tcPr>
            <w:tcW w:w="73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after="0" w:line="240" w:lineRule="auto"/>
              <w:ind w:left="180"/>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5.</w:t>
            </w:r>
          </w:p>
        </w:tc>
        <w:tc>
          <w:tcPr>
            <w:tcW w:w="230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Филиал ГБУ ЛО «МФЦ»</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«Выборгский»</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c>
          <w:tcPr>
            <w:tcW w:w="205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188800, Россия, Ленинградская область, </w:t>
            </w:r>
            <w:proofErr w:type="spellStart"/>
            <w:r w:rsidRPr="00A5622F">
              <w:rPr>
                <w:rFonts w:ascii="Times New Roman" w:eastAsia="Times New Roman" w:hAnsi="Times New Roman" w:cs="Times New Roman"/>
                <w:sz w:val="24"/>
                <w:szCs w:val="24"/>
                <w:lang w:eastAsia="ru-RU"/>
              </w:rPr>
              <w:t>г.Выборг</w:t>
            </w:r>
            <w:proofErr w:type="spellEnd"/>
            <w:r w:rsidRPr="00A5622F">
              <w:rPr>
                <w:rFonts w:ascii="Times New Roman" w:eastAsia="Times New Roman" w:hAnsi="Times New Roman" w:cs="Times New Roman"/>
                <w:sz w:val="24"/>
                <w:szCs w:val="24"/>
                <w:lang w:eastAsia="ru-RU"/>
              </w:rPr>
              <w:t>, ул. Вокзальная, д.13</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c>
          <w:tcPr>
            <w:tcW w:w="168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С 9.00 до 21.00, ежедневно,</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без</w:t>
            </w:r>
            <w:proofErr w:type="gramEnd"/>
            <w:r w:rsidRPr="00A5622F">
              <w:rPr>
                <w:rFonts w:ascii="Times New Roman" w:eastAsia="Times New Roman" w:hAnsi="Times New Roman" w:cs="Times New Roman"/>
                <w:sz w:val="24"/>
                <w:szCs w:val="24"/>
                <w:lang w:eastAsia="ru-RU"/>
              </w:rPr>
              <w:t xml:space="preserve"> перерыва</w:t>
            </w:r>
          </w:p>
        </w:tc>
        <w:tc>
          <w:tcPr>
            <w:tcW w:w="224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A5622F" w:rsidP="002E68DA">
            <w:pPr>
              <w:spacing w:before="100" w:beforeAutospacing="1" w:after="0" w:line="240" w:lineRule="auto"/>
              <w:jc w:val="center"/>
              <w:rPr>
                <w:rFonts w:ascii="Times New Roman" w:eastAsia="Times New Roman" w:hAnsi="Times New Roman" w:cs="Times New Roman"/>
                <w:sz w:val="24"/>
                <w:szCs w:val="24"/>
                <w:lang w:eastAsia="ru-RU"/>
              </w:rPr>
            </w:pPr>
            <w:hyperlink r:id="rId20" w:history="1">
              <w:r w:rsidR="002E68DA" w:rsidRPr="00A5622F">
                <w:rPr>
                  <w:rFonts w:ascii="Times New Roman" w:eastAsia="Times New Roman" w:hAnsi="Times New Roman" w:cs="Times New Roman"/>
                  <w:sz w:val="24"/>
                  <w:szCs w:val="24"/>
                  <w:lang w:eastAsia="ru-RU"/>
                </w:rPr>
                <w:t>mfcvyborg@gmail.com</w:t>
              </w:r>
            </w:hyperlink>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c>
          <w:tcPr>
            <w:tcW w:w="9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r>
      <w:tr w:rsidR="00A5622F" w:rsidRPr="00A5622F" w:rsidTr="002E68DA">
        <w:trPr>
          <w:trHeight w:val="1281"/>
        </w:trPr>
        <w:tc>
          <w:tcPr>
            <w:tcW w:w="73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after="0" w:line="240" w:lineRule="auto"/>
              <w:ind w:left="180"/>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6.</w:t>
            </w:r>
          </w:p>
        </w:tc>
        <w:tc>
          <w:tcPr>
            <w:tcW w:w="230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Филиал ГБУ ЛО «МФЦ»</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«Тихвинский»</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c>
          <w:tcPr>
            <w:tcW w:w="205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187550, Ленинградская область, </w:t>
            </w:r>
            <w:proofErr w:type="spellStart"/>
            <w:r w:rsidRPr="00A5622F">
              <w:rPr>
                <w:rFonts w:ascii="Times New Roman" w:eastAsia="Times New Roman" w:hAnsi="Times New Roman" w:cs="Times New Roman"/>
                <w:sz w:val="24"/>
                <w:szCs w:val="24"/>
                <w:lang w:eastAsia="ru-RU"/>
              </w:rPr>
              <w:t>г.Тихвин</w:t>
            </w:r>
            <w:proofErr w:type="spellEnd"/>
            <w:r w:rsidRPr="00A5622F">
              <w:rPr>
                <w:rFonts w:ascii="Times New Roman" w:eastAsia="Times New Roman" w:hAnsi="Times New Roman" w:cs="Times New Roman"/>
                <w:sz w:val="24"/>
                <w:szCs w:val="24"/>
                <w:lang w:eastAsia="ru-RU"/>
              </w:rPr>
              <w:t>, 1микрорайон, д.2</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lastRenderedPageBreak/>
              <w:t> </w:t>
            </w:r>
          </w:p>
        </w:tc>
        <w:tc>
          <w:tcPr>
            <w:tcW w:w="168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lastRenderedPageBreak/>
              <w:t>С 9.00 до 21.00, ежедневно,</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без</w:t>
            </w:r>
            <w:proofErr w:type="gramEnd"/>
            <w:r w:rsidRPr="00A5622F">
              <w:rPr>
                <w:rFonts w:ascii="Times New Roman" w:eastAsia="Times New Roman" w:hAnsi="Times New Roman" w:cs="Times New Roman"/>
                <w:sz w:val="24"/>
                <w:szCs w:val="24"/>
                <w:lang w:eastAsia="ru-RU"/>
              </w:rPr>
              <w:t xml:space="preserve"> перерыва</w:t>
            </w:r>
          </w:p>
        </w:tc>
        <w:tc>
          <w:tcPr>
            <w:tcW w:w="224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c>
          <w:tcPr>
            <w:tcW w:w="9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r>
      <w:tr w:rsidR="00A5622F" w:rsidRPr="00A5622F" w:rsidTr="002E68DA">
        <w:trPr>
          <w:trHeight w:val="1843"/>
        </w:trPr>
        <w:tc>
          <w:tcPr>
            <w:tcW w:w="73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after="0" w:line="240" w:lineRule="auto"/>
              <w:ind w:left="180"/>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lastRenderedPageBreak/>
              <w:t>7.</w:t>
            </w:r>
          </w:p>
        </w:tc>
        <w:tc>
          <w:tcPr>
            <w:tcW w:w="230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Филиал ГБУ ЛО «МФЦ» «</w:t>
            </w:r>
            <w:proofErr w:type="spellStart"/>
            <w:r w:rsidRPr="00A5622F">
              <w:rPr>
                <w:rFonts w:ascii="Times New Roman" w:eastAsia="Times New Roman" w:hAnsi="Times New Roman" w:cs="Times New Roman"/>
                <w:sz w:val="24"/>
                <w:szCs w:val="24"/>
                <w:lang w:eastAsia="ru-RU"/>
              </w:rPr>
              <w:t>Лодейнопольский</w:t>
            </w:r>
            <w:proofErr w:type="spellEnd"/>
            <w:r w:rsidRPr="00A5622F">
              <w:rPr>
                <w:rFonts w:ascii="Times New Roman" w:eastAsia="Times New Roman" w:hAnsi="Times New Roman" w:cs="Times New Roman"/>
                <w:sz w:val="24"/>
                <w:szCs w:val="24"/>
                <w:lang w:eastAsia="ru-RU"/>
              </w:rPr>
              <w:t>»</w:t>
            </w:r>
          </w:p>
        </w:tc>
        <w:tc>
          <w:tcPr>
            <w:tcW w:w="205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187700,</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Ленинградская область, </w:t>
            </w:r>
            <w:proofErr w:type="spellStart"/>
            <w:r w:rsidRPr="00A5622F">
              <w:rPr>
                <w:rFonts w:ascii="Times New Roman" w:eastAsia="Times New Roman" w:hAnsi="Times New Roman" w:cs="Times New Roman"/>
                <w:sz w:val="24"/>
                <w:szCs w:val="24"/>
                <w:lang w:eastAsia="ru-RU"/>
              </w:rPr>
              <w:t>г.Лодейное</w:t>
            </w:r>
            <w:proofErr w:type="spellEnd"/>
            <w:r w:rsidRPr="00A5622F">
              <w:rPr>
                <w:rFonts w:ascii="Times New Roman" w:eastAsia="Times New Roman" w:hAnsi="Times New Roman" w:cs="Times New Roman"/>
                <w:sz w:val="24"/>
                <w:szCs w:val="24"/>
                <w:lang w:eastAsia="ru-RU"/>
              </w:rPr>
              <w:t xml:space="preserve"> Поле, ул. Карла Маркса, дом 36</w:t>
            </w:r>
          </w:p>
        </w:tc>
        <w:tc>
          <w:tcPr>
            <w:tcW w:w="168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С 9.00 до 21.00, ежедневно,</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без</w:t>
            </w:r>
            <w:proofErr w:type="gramEnd"/>
            <w:r w:rsidRPr="00A5622F">
              <w:rPr>
                <w:rFonts w:ascii="Times New Roman" w:eastAsia="Times New Roman" w:hAnsi="Times New Roman" w:cs="Times New Roman"/>
                <w:sz w:val="24"/>
                <w:szCs w:val="24"/>
                <w:lang w:eastAsia="ru-RU"/>
              </w:rPr>
              <w:t xml:space="preserve"> перерыва</w:t>
            </w:r>
          </w:p>
        </w:tc>
        <w:tc>
          <w:tcPr>
            <w:tcW w:w="224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c>
          <w:tcPr>
            <w:tcW w:w="9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r>
      <w:tr w:rsidR="00A5622F" w:rsidRPr="00A5622F" w:rsidTr="002E68DA">
        <w:trPr>
          <w:trHeight w:val="3560"/>
        </w:trPr>
        <w:tc>
          <w:tcPr>
            <w:tcW w:w="73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after="0" w:line="240" w:lineRule="auto"/>
              <w:ind w:left="180"/>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8.</w:t>
            </w:r>
          </w:p>
        </w:tc>
        <w:tc>
          <w:tcPr>
            <w:tcW w:w="230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ГБУ ЛО «МФЦ»</w:t>
            </w:r>
          </w:p>
        </w:tc>
        <w:tc>
          <w:tcPr>
            <w:tcW w:w="205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proofErr w:type="spellStart"/>
            <w:proofErr w:type="gramStart"/>
            <w:r w:rsidRPr="00A5622F">
              <w:rPr>
                <w:rFonts w:ascii="Times New Roman" w:eastAsia="Times New Roman" w:hAnsi="Times New Roman" w:cs="Times New Roman"/>
                <w:sz w:val="24"/>
                <w:szCs w:val="24"/>
                <w:lang w:eastAsia="ru-RU"/>
              </w:rPr>
              <w:t>пн</w:t>
            </w:r>
            <w:proofErr w:type="gramEnd"/>
            <w:r w:rsidRPr="00A5622F">
              <w:rPr>
                <w:rFonts w:ascii="Times New Roman" w:eastAsia="Times New Roman" w:hAnsi="Times New Roman" w:cs="Times New Roman"/>
                <w:sz w:val="24"/>
                <w:szCs w:val="24"/>
                <w:lang w:eastAsia="ru-RU"/>
              </w:rPr>
              <w:t>-чт</w:t>
            </w:r>
            <w:proofErr w:type="spellEnd"/>
            <w:r w:rsidRPr="00A5622F">
              <w:rPr>
                <w:rFonts w:ascii="Times New Roman" w:eastAsia="Times New Roman" w:hAnsi="Times New Roman" w:cs="Times New Roman"/>
                <w:sz w:val="24"/>
                <w:szCs w:val="24"/>
                <w:lang w:eastAsia="ru-RU"/>
              </w:rPr>
              <w:t xml:space="preserve"> –</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с</w:t>
            </w:r>
            <w:proofErr w:type="gramEnd"/>
            <w:r w:rsidRPr="00A5622F">
              <w:rPr>
                <w:rFonts w:ascii="Times New Roman" w:eastAsia="Times New Roman" w:hAnsi="Times New Roman" w:cs="Times New Roman"/>
                <w:sz w:val="24"/>
                <w:szCs w:val="24"/>
                <w:lang w:eastAsia="ru-RU"/>
              </w:rPr>
              <w:t xml:space="preserve"> 9.00 до 18.00,</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пт. –</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с</w:t>
            </w:r>
            <w:proofErr w:type="gramEnd"/>
            <w:r w:rsidRPr="00A5622F">
              <w:rPr>
                <w:rFonts w:ascii="Times New Roman" w:eastAsia="Times New Roman" w:hAnsi="Times New Roman" w:cs="Times New Roman"/>
                <w:sz w:val="24"/>
                <w:szCs w:val="24"/>
                <w:lang w:eastAsia="ru-RU"/>
              </w:rPr>
              <w:t xml:space="preserve"> 9.00 до 17.00, перерыв с</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13.00 до 13.48, выходные дни -</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proofErr w:type="spellStart"/>
            <w:proofErr w:type="gramStart"/>
            <w:r w:rsidRPr="00A5622F">
              <w:rPr>
                <w:rFonts w:ascii="Times New Roman" w:eastAsia="Times New Roman" w:hAnsi="Times New Roman" w:cs="Times New Roman"/>
                <w:sz w:val="24"/>
                <w:szCs w:val="24"/>
                <w:lang w:eastAsia="ru-RU"/>
              </w:rPr>
              <w:t>сб</w:t>
            </w:r>
            <w:proofErr w:type="spellEnd"/>
            <w:proofErr w:type="gramEnd"/>
            <w:r w:rsidRPr="00A5622F">
              <w:rPr>
                <w:rFonts w:ascii="Times New Roman" w:eastAsia="Times New Roman" w:hAnsi="Times New Roman" w:cs="Times New Roman"/>
                <w:sz w:val="24"/>
                <w:szCs w:val="24"/>
                <w:lang w:eastAsia="ru-RU"/>
              </w:rPr>
              <w:t>, вс.</w:t>
            </w:r>
          </w:p>
        </w:tc>
        <w:tc>
          <w:tcPr>
            <w:tcW w:w="224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A5622F" w:rsidP="002E68DA">
            <w:pPr>
              <w:spacing w:after="0" w:line="240" w:lineRule="auto"/>
              <w:ind w:left="85"/>
              <w:jc w:val="center"/>
              <w:rPr>
                <w:rFonts w:ascii="Times New Roman" w:eastAsia="Times New Roman" w:hAnsi="Times New Roman" w:cs="Times New Roman"/>
                <w:sz w:val="24"/>
                <w:szCs w:val="24"/>
                <w:lang w:eastAsia="ru-RU"/>
              </w:rPr>
            </w:pPr>
            <w:hyperlink r:id="rId21" w:history="1">
              <w:r w:rsidR="002E68DA" w:rsidRPr="00A5622F">
                <w:rPr>
                  <w:rFonts w:ascii="Times New Roman" w:eastAsia="Times New Roman" w:hAnsi="Times New Roman" w:cs="Times New Roman"/>
                  <w:sz w:val="24"/>
                  <w:szCs w:val="24"/>
                  <w:lang w:eastAsia="ru-RU"/>
                </w:rPr>
                <w:t>mfc-info@lenreg.ru</w:t>
              </w:r>
            </w:hyperlink>
          </w:p>
        </w:tc>
        <w:tc>
          <w:tcPr>
            <w:tcW w:w="92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E68DA" w:rsidRPr="00A5622F" w:rsidRDefault="002E68DA" w:rsidP="002E68DA">
            <w:pPr>
              <w:spacing w:after="0" w:line="240" w:lineRule="auto"/>
              <w:ind w:left="203"/>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577-47-30</w:t>
            </w:r>
          </w:p>
        </w:tc>
      </w:tr>
    </w:tbl>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00" w:beforeAutospacing="1" w:after="0" w:line="240" w:lineRule="auto"/>
        <w:ind w:firstLine="72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after="0" w:line="240" w:lineRule="auto"/>
        <w:ind w:left="-567" w:firstLine="340"/>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00" w:beforeAutospacing="1" w:after="0" w:line="240" w:lineRule="auto"/>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br w:type="page"/>
      </w:r>
      <w:r w:rsidRPr="00A5622F">
        <w:rPr>
          <w:rFonts w:ascii="Times New Roman" w:eastAsia="Times New Roman" w:hAnsi="Times New Roman" w:cs="Times New Roman"/>
          <w:sz w:val="24"/>
          <w:szCs w:val="24"/>
          <w:lang w:eastAsia="ru-RU"/>
        </w:rPr>
        <w:lastRenderedPageBreak/>
        <w:t>Приложение № 2</w:t>
      </w:r>
    </w:p>
    <w:p w:rsidR="002E68DA" w:rsidRPr="00A5622F" w:rsidRDefault="002E68DA" w:rsidP="002E68DA">
      <w:pPr>
        <w:spacing w:after="0" w:line="240" w:lineRule="auto"/>
        <w:ind w:left="-567" w:firstLine="340"/>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к</w:t>
      </w:r>
      <w:proofErr w:type="gramEnd"/>
      <w:r w:rsidRPr="00A5622F">
        <w:rPr>
          <w:rFonts w:ascii="Times New Roman" w:eastAsia="Times New Roman" w:hAnsi="Times New Roman" w:cs="Times New Roman"/>
          <w:sz w:val="24"/>
          <w:szCs w:val="24"/>
          <w:lang w:eastAsia="ru-RU"/>
        </w:rPr>
        <w:t xml:space="preserve"> </w:t>
      </w:r>
      <w:hyperlink r:id="rId22" w:anchor="sub_1000" w:history="1">
        <w:r w:rsidRPr="00A5622F">
          <w:rPr>
            <w:rFonts w:ascii="Times New Roman" w:eastAsia="Times New Roman" w:hAnsi="Times New Roman" w:cs="Times New Roman"/>
            <w:sz w:val="24"/>
            <w:szCs w:val="24"/>
            <w:lang w:eastAsia="ru-RU"/>
          </w:rPr>
          <w:t>Административному регламенту</w:t>
        </w:r>
      </w:hyperlink>
    </w:p>
    <w:p w:rsidR="002E68DA" w:rsidRPr="00A5622F" w:rsidRDefault="002E68DA" w:rsidP="002E68DA">
      <w:pPr>
        <w:spacing w:after="0" w:line="240" w:lineRule="auto"/>
        <w:ind w:left="-567" w:firstLine="340"/>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предоставления</w:t>
      </w:r>
      <w:proofErr w:type="gramEnd"/>
      <w:r w:rsidRPr="00A5622F">
        <w:rPr>
          <w:rFonts w:ascii="Times New Roman" w:eastAsia="Times New Roman" w:hAnsi="Times New Roman" w:cs="Times New Roman"/>
          <w:sz w:val="24"/>
          <w:szCs w:val="24"/>
          <w:lang w:eastAsia="ru-RU"/>
        </w:rPr>
        <w:t xml:space="preserve"> администрацией</w:t>
      </w:r>
    </w:p>
    <w:p w:rsidR="002E68DA" w:rsidRPr="00A5622F" w:rsidRDefault="002E68DA" w:rsidP="002E68DA">
      <w:pPr>
        <w:spacing w:after="0" w:line="240" w:lineRule="auto"/>
        <w:ind w:left="-567" w:firstLine="340"/>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муниципального</w:t>
      </w:r>
      <w:proofErr w:type="gramEnd"/>
      <w:r w:rsidRPr="00A5622F">
        <w:rPr>
          <w:rFonts w:ascii="Times New Roman" w:eastAsia="Times New Roman" w:hAnsi="Times New Roman" w:cs="Times New Roman"/>
          <w:sz w:val="24"/>
          <w:szCs w:val="24"/>
          <w:lang w:eastAsia="ru-RU"/>
        </w:rPr>
        <w:t xml:space="preserve"> образования</w:t>
      </w:r>
    </w:p>
    <w:p w:rsidR="002E68DA" w:rsidRPr="00A5622F" w:rsidRDefault="00347B43" w:rsidP="002E68DA">
      <w:pPr>
        <w:spacing w:after="0" w:line="240" w:lineRule="auto"/>
        <w:ind w:left="-567" w:firstLine="340"/>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Красноозерное </w:t>
      </w:r>
      <w:r w:rsidR="002E68DA" w:rsidRPr="00A5622F">
        <w:rPr>
          <w:rFonts w:ascii="Times New Roman" w:eastAsia="Times New Roman" w:hAnsi="Times New Roman" w:cs="Times New Roman"/>
          <w:sz w:val="24"/>
          <w:szCs w:val="24"/>
          <w:lang w:eastAsia="ru-RU"/>
        </w:rPr>
        <w:t>сельское поселение</w:t>
      </w:r>
    </w:p>
    <w:p w:rsidR="002E68DA" w:rsidRPr="00A5622F" w:rsidRDefault="002E68DA" w:rsidP="002E68DA">
      <w:pPr>
        <w:spacing w:after="0" w:line="240" w:lineRule="auto"/>
        <w:ind w:left="-567" w:firstLine="340"/>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муниципальной</w:t>
      </w:r>
      <w:proofErr w:type="gramEnd"/>
      <w:r w:rsidRPr="00A5622F">
        <w:rPr>
          <w:rFonts w:ascii="Times New Roman" w:eastAsia="Times New Roman" w:hAnsi="Times New Roman" w:cs="Times New Roman"/>
          <w:sz w:val="24"/>
          <w:szCs w:val="24"/>
          <w:lang w:eastAsia="ru-RU"/>
        </w:rPr>
        <w:t xml:space="preserve"> услуги</w:t>
      </w:r>
    </w:p>
    <w:p w:rsidR="002E68DA" w:rsidRPr="00A5622F" w:rsidRDefault="002E68DA" w:rsidP="002E68DA">
      <w:pPr>
        <w:spacing w:before="100" w:beforeAutospacing="1" w:after="0" w:line="240" w:lineRule="auto"/>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В межведомственную комиссию по оценке жилых помещений</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roofErr w:type="gramStart"/>
      <w:r w:rsidRPr="00A5622F">
        <w:rPr>
          <w:rFonts w:ascii="Times New Roman" w:eastAsia="Times New Roman" w:hAnsi="Times New Roman" w:cs="Times New Roman"/>
          <w:sz w:val="24"/>
          <w:szCs w:val="24"/>
          <w:lang w:eastAsia="ru-RU"/>
        </w:rPr>
        <w:t>на</w:t>
      </w:r>
      <w:proofErr w:type="gramEnd"/>
      <w:r w:rsidRPr="00A5622F">
        <w:rPr>
          <w:rFonts w:ascii="Times New Roman" w:eastAsia="Times New Roman" w:hAnsi="Times New Roman" w:cs="Times New Roman"/>
          <w:sz w:val="24"/>
          <w:szCs w:val="24"/>
          <w:lang w:eastAsia="ru-RU"/>
        </w:rPr>
        <w:t xml:space="preserve"> территории муниципального образования</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от</w:t>
      </w:r>
      <w:proofErr w:type="gramEnd"/>
      <w:r w:rsidRPr="00A5622F">
        <w:rPr>
          <w:rFonts w:ascii="Times New Roman" w:eastAsia="Times New Roman" w:hAnsi="Times New Roman" w:cs="Times New Roman"/>
          <w:sz w:val="24"/>
          <w:szCs w:val="24"/>
          <w:lang w:eastAsia="ru-RU"/>
        </w:rPr>
        <w:t xml:space="preserve"> _____________________________________________________</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указать</w:t>
      </w:r>
      <w:proofErr w:type="gramEnd"/>
      <w:r w:rsidRPr="00A5622F">
        <w:rPr>
          <w:rFonts w:ascii="Times New Roman" w:eastAsia="Times New Roman" w:hAnsi="Times New Roman" w:cs="Times New Roman"/>
          <w:sz w:val="24"/>
          <w:szCs w:val="24"/>
          <w:lang w:eastAsia="ru-RU"/>
        </w:rPr>
        <w:t xml:space="preserve"> статус заявителя - собственник  помещения, наниматель) </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фамилия</w:t>
      </w:r>
      <w:proofErr w:type="gramEnd"/>
      <w:r w:rsidRPr="00A5622F">
        <w:rPr>
          <w:rFonts w:ascii="Times New Roman" w:eastAsia="Times New Roman" w:hAnsi="Times New Roman" w:cs="Times New Roman"/>
          <w:sz w:val="24"/>
          <w:szCs w:val="24"/>
          <w:lang w:eastAsia="ru-RU"/>
        </w:rPr>
        <w:t>, имя, отчество гражданина, наименование, адрес места нахождения юридического лица)</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адрес</w:t>
      </w:r>
      <w:proofErr w:type="gramEnd"/>
      <w:r w:rsidRPr="00A5622F">
        <w:rPr>
          <w:rFonts w:ascii="Times New Roman" w:eastAsia="Times New Roman" w:hAnsi="Times New Roman" w:cs="Times New Roman"/>
          <w:sz w:val="24"/>
          <w:szCs w:val="24"/>
          <w:lang w:eastAsia="ru-RU"/>
        </w:rPr>
        <w:t xml:space="preserve"> проживания и регистрации)</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контактный</w:t>
      </w:r>
      <w:proofErr w:type="gramEnd"/>
      <w:r w:rsidRPr="00A5622F">
        <w:rPr>
          <w:rFonts w:ascii="Times New Roman" w:eastAsia="Times New Roman" w:hAnsi="Times New Roman" w:cs="Times New Roman"/>
          <w:sz w:val="24"/>
          <w:szCs w:val="24"/>
          <w:lang w:eastAsia="ru-RU"/>
        </w:rPr>
        <w:t xml:space="preserve"> телефон)</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ЗАЯВЛЕНИЕ</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Прошу провести оценку соответствия </w:t>
      </w:r>
      <w:proofErr w:type="gramStart"/>
      <w:r w:rsidRPr="00A5622F">
        <w:rPr>
          <w:rFonts w:ascii="Times New Roman" w:eastAsia="Times New Roman" w:hAnsi="Times New Roman" w:cs="Times New Roman"/>
          <w:sz w:val="24"/>
          <w:szCs w:val="24"/>
          <w:lang w:eastAsia="ru-RU"/>
        </w:rPr>
        <w:t>помещения  по</w:t>
      </w:r>
      <w:proofErr w:type="gramEnd"/>
      <w:r w:rsidRPr="00A5622F">
        <w:rPr>
          <w:rFonts w:ascii="Times New Roman" w:eastAsia="Times New Roman" w:hAnsi="Times New Roman" w:cs="Times New Roman"/>
          <w:sz w:val="24"/>
          <w:szCs w:val="24"/>
          <w:lang w:eastAsia="ru-RU"/>
        </w:rPr>
        <w:t>  адресу:</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требованиям</w:t>
      </w:r>
      <w:proofErr w:type="gramEnd"/>
      <w:r w:rsidRPr="00A5622F">
        <w:rPr>
          <w:rFonts w:ascii="Times New Roman" w:eastAsia="Times New Roman" w:hAnsi="Times New Roman" w:cs="Times New Roman"/>
          <w:sz w:val="24"/>
          <w:szCs w:val="24"/>
          <w:lang w:eastAsia="ru-RU"/>
        </w:rPr>
        <w:t xml:space="preserve">,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A5622F">
        <w:rPr>
          <w:rFonts w:ascii="Times New Roman" w:eastAsia="Times New Roman" w:hAnsi="Times New Roman" w:cs="Times New Roman"/>
          <w:sz w:val="24"/>
          <w:szCs w:val="24"/>
          <w:lang w:eastAsia="ru-RU"/>
        </w:rPr>
        <w:br/>
        <w:t>_______________муниципального образования от 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К заявлению прилагаются:</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lastRenderedPageBreak/>
        <w:t> </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Дополнительные документы __________________________________________________________________________________________________________________________________________________________</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Сведения для отправки решения по почте:</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Согласие всех лиц, имеющих долю в праве собственности на жилое помещение:</w:t>
      </w:r>
    </w:p>
    <w:tbl>
      <w:tblPr>
        <w:tblW w:w="0" w:type="auto"/>
        <w:tblCellMar>
          <w:left w:w="0" w:type="dxa"/>
          <w:right w:w="0" w:type="dxa"/>
        </w:tblCellMar>
        <w:tblLook w:val="04A0" w:firstRow="1" w:lastRow="0" w:firstColumn="1" w:lastColumn="0" w:noHBand="0" w:noVBand="1"/>
      </w:tblPr>
      <w:tblGrid>
        <w:gridCol w:w="1277"/>
        <w:gridCol w:w="1601"/>
        <w:gridCol w:w="2748"/>
        <w:gridCol w:w="1980"/>
        <w:gridCol w:w="1729"/>
      </w:tblGrid>
      <w:tr w:rsidR="00A5622F" w:rsidRPr="00A5622F" w:rsidTr="002E68DA">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 </w:t>
            </w:r>
            <w:proofErr w:type="spellStart"/>
            <w:r w:rsidRPr="00A5622F">
              <w:rPr>
                <w:rFonts w:ascii="Times New Roman" w:eastAsia="Times New Roman" w:hAnsi="Times New Roman" w:cs="Times New Roman"/>
                <w:sz w:val="24"/>
                <w:szCs w:val="24"/>
                <w:lang w:eastAsia="ru-RU"/>
              </w:rPr>
              <w:t>п.п</w:t>
            </w:r>
            <w:proofErr w:type="spellEnd"/>
            <w:r w:rsidRPr="00A5622F">
              <w:rPr>
                <w:rFonts w:ascii="Times New Roman" w:eastAsia="Times New Roman" w:hAnsi="Times New Roman" w:cs="Times New Roman"/>
                <w:sz w:val="24"/>
                <w:szCs w:val="24"/>
                <w:lang w:eastAsia="ru-RU"/>
              </w:rPr>
              <w:t>.</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Ф.И.О.</w:t>
            </w:r>
          </w:p>
        </w:tc>
        <w:tc>
          <w:tcPr>
            <w:tcW w:w="18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Реквизиты правоустанавливающего документа, объем площади помещения, принадлежащего на праве собственности</w:t>
            </w:r>
          </w:p>
        </w:tc>
        <w:tc>
          <w:tcPr>
            <w:tcW w:w="2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согласен</w:t>
            </w:r>
            <w:proofErr w:type="gramEnd"/>
            <w:r w:rsidRPr="00A5622F">
              <w:rPr>
                <w:rFonts w:ascii="Times New Roman" w:eastAsia="Times New Roman" w:hAnsi="Times New Roman" w:cs="Times New Roman"/>
                <w:sz w:val="24"/>
                <w:szCs w:val="24"/>
                <w:lang w:eastAsia="ru-RU"/>
              </w:rPr>
              <w:t>/не согласен</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Подпись</w:t>
            </w:r>
          </w:p>
        </w:tc>
      </w:tr>
      <w:tr w:rsidR="00A5622F" w:rsidRPr="00A5622F" w:rsidTr="002E68DA">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r>
      <w:tr w:rsidR="00A5622F" w:rsidRPr="00A5622F" w:rsidTr="002E68DA">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tc>
      </w:tr>
    </w:tbl>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Документ </w:t>
      </w:r>
      <w:proofErr w:type="gramStart"/>
      <w:r w:rsidRPr="00A5622F">
        <w:rPr>
          <w:rFonts w:ascii="Times New Roman" w:eastAsia="Times New Roman" w:hAnsi="Times New Roman" w:cs="Times New Roman"/>
          <w:sz w:val="24"/>
          <w:szCs w:val="24"/>
          <w:lang w:eastAsia="ru-RU"/>
        </w:rPr>
        <w:t>прошу:  выдать</w:t>
      </w:r>
      <w:proofErr w:type="gramEnd"/>
      <w:r w:rsidRPr="00A5622F">
        <w:rPr>
          <w:rFonts w:ascii="Times New Roman" w:eastAsia="Times New Roman" w:hAnsi="Times New Roman" w:cs="Times New Roman"/>
          <w:sz w:val="24"/>
          <w:szCs w:val="24"/>
          <w:lang w:eastAsia="ru-RU"/>
        </w:rPr>
        <w:t xml:space="preserve"> на руки,  отправить по почте</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roofErr w:type="gramStart"/>
      <w:r w:rsidRPr="00A5622F">
        <w:rPr>
          <w:rFonts w:ascii="Times New Roman" w:eastAsia="Times New Roman" w:hAnsi="Times New Roman" w:cs="Times New Roman"/>
          <w:sz w:val="24"/>
          <w:szCs w:val="24"/>
          <w:lang w:eastAsia="ru-RU"/>
        </w:rPr>
        <w:t>нужное</w:t>
      </w:r>
      <w:proofErr w:type="gramEnd"/>
      <w:r w:rsidRPr="00A5622F">
        <w:rPr>
          <w:rFonts w:ascii="Times New Roman" w:eastAsia="Times New Roman" w:hAnsi="Times New Roman" w:cs="Times New Roman"/>
          <w:sz w:val="24"/>
          <w:szCs w:val="24"/>
          <w:lang w:eastAsia="ru-RU"/>
        </w:rPr>
        <w:t xml:space="preserve"> подчеркнуть)</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                                                                                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дата)   </w:t>
      </w:r>
      <w:proofErr w:type="gramEnd"/>
      <w:r w:rsidRPr="00A5622F">
        <w:rPr>
          <w:rFonts w:ascii="Times New Roman" w:eastAsia="Times New Roman" w:hAnsi="Times New Roman" w:cs="Times New Roman"/>
          <w:sz w:val="24"/>
          <w:szCs w:val="24"/>
          <w:lang w:eastAsia="ru-RU"/>
        </w:rPr>
        <w:t>                                                                                                           (подпись)</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00" w:beforeAutospacing="1" w:after="0" w:line="240" w:lineRule="auto"/>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lastRenderedPageBreak/>
        <w:t>Приложение № 3</w:t>
      </w:r>
    </w:p>
    <w:p w:rsidR="002E68DA" w:rsidRPr="00A5622F" w:rsidRDefault="002E68DA" w:rsidP="002E68DA">
      <w:pPr>
        <w:spacing w:before="100" w:beforeAutospacing="1" w:after="0" w:line="240" w:lineRule="auto"/>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к</w:t>
      </w:r>
      <w:proofErr w:type="gramEnd"/>
      <w:r w:rsidRPr="00A5622F">
        <w:rPr>
          <w:rFonts w:ascii="Times New Roman" w:eastAsia="Times New Roman" w:hAnsi="Times New Roman" w:cs="Times New Roman"/>
          <w:sz w:val="24"/>
          <w:szCs w:val="24"/>
          <w:lang w:eastAsia="ru-RU"/>
        </w:rPr>
        <w:t xml:space="preserve"> </w:t>
      </w:r>
      <w:hyperlink r:id="rId23" w:anchor="sub_1000" w:history="1">
        <w:r w:rsidRPr="00A5622F">
          <w:rPr>
            <w:rFonts w:ascii="Times New Roman" w:eastAsia="Times New Roman" w:hAnsi="Times New Roman" w:cs="Times New Roman"/>
            <w:sz w:val="24"/>
            <w:szCs w:val="24"/>
            <w:lang w:eastAsia="ru-RU"/>
          </w:rPr>
          <w:t>Административному регламенту</w:t>
        </w:r>
      </w:hyperlink>
    </w:p>
    <w:p w:rsidR="002E68DA" w:rsidRPr="00A5622F" w:rsidRDefault="002E68DA" w:rsidP="002E68DA">
      <w:pPr>
        <w:spacing w:after="0" w:line="240" w:lineRule="auto"/>
        <w:ind w:left="-567" w:firstLine="340"/>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предоставления</w:t>
      </w:r>
      <w:proofErr w:type="gramEnd"/>
      <w:r w:rsidRPr="00A5622F">
        <w:rPr>
          <w:rFonts w:ascii="Times New Roman" w:eastAsia="Times New Roman" w:hAnsi="Times New Roman" w:cs="Times New Roman"/>
          <w:sz w:val="24"/>
          <w:szCs w:val="24"/>
          <w:lang w:eastAsia="ru-RU"/>
        </w:rPr>
        <w:t xml:space="preserve"> администрацией</w:t>
      </w:r>
    </w:p>
    <w:p w:rsidR="002E68DA" w:rsidRPr="00A5622F" w:rsidRDefault="002E68DA" w:rsidP="002E68DA">
      <w:pPr>
        <w:spacing w:after="0" w:line="240" w:lineRule="auto"/>
        <w:ind w:left="-567" w:firstLine="340"/>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муниципального</w:t>
      </w:r>
      <w:proofErr w:type="gramEnd"/>
      <w:r w:rsidRPr="00A5622F">
        <w:rPr>
          <w:rFonts w:ascii="Times New Roman" w:eastAsia="Times New Roman" w:hAnsi="Times New Roman" w:cs="Times New Roman"/>
          <w:sz w:val="24"/>
          <w:szCs w:val="24"/>
          <w:lang w:eastAsia="ru-RU"/>
        </w:rPr>
        <w:t xml:space="preserve"> образования</w:t>
      </w:r>
    </w:p>
    <w:p w:rsidR="002E68DA" w:rsidRPr="00A5622F" w:rsidRDefault="00347B43" w:rsidP="002E68DA">
      <w:pPr>
        <w:spacing w:after="0" w:line="240" w:lineRule="auto"/>
        <w:ind w:left="-567" w:firstLine="340"/>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Красноозерное </w:t>
      </w:r>
      <w:r w:rsidR="002E68DA" w:rsidRPr="00A5622F">
        <w:rPr>
          <w:rFonts w:ascii="Times New Roman" w:eastAsia="Times New Roman" w:hAnsi="Times New Roman" w:cs="Times New Roman"/>
          <w:sz w:val="24"/>
          <w:szCs w:val="24"/>
          <w:lang w:eastAsia="ru-RU"/>
        </w:rPr>
        <w:t>сельское поселение</w:t>
      </w:r>
    </w:p>
    <w:p w:rsidR="002E68DA" w:rsidRPr="00A5622F" w:rsidRDefault="002E68DA" w:rsidP="002E68DA">
      <w:pPr>
        <w:spacing w:after="0" w:line="240" w:lineRule="auto"/>
        <w:ind w:left="-567" w:firstLine="340"/>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муниципальной</w:t>
      </w:r>
      <w:proofErr w:type="gramEnd"/>
      <w:r w:rsidRPr="00A5622F">
        <w:rPr>
          <w:rFonts w:ascii="Times New Roman" w:eastAsia="Times New Roman" w:hAnsi="Times New Roman" w:cs="Times New Roman"/>
          <w:sz w:val="24"/>
          <w:szCs w:val="24"/>
          <w:lang w:eastAsia="ru-RU"/>
        </w:rPr>
        <w:t xml:space="preserve"> услуги</w:t>
      </w:r>
    </w:p>
    <w:p w:rsidR="002E68DA" w:rsidRPr="00A5622F" w:rsidRDefault="002E68DA" w:rsidP="002E68DA">
      <w:pPr>
        <w:spacing w:before="120" w:after="120" w:line="360" w:lineRule="atLeast"/>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АКТ</w:t>
      </w:r>
    </w:p>
    <w:p w:rsidR="002E68DA" w:rsidRPr="00A5622F" w:rsidRDefault="002E68DA" w:rsidP="002E68DA">
      <w:pPr>
        <w:spacing w:before="120" w:after="120" w:line="360" w:lineRule="atLeast"/>
        <w:jc w:val="center"/>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обследования</w:t>
      </w:r>
      <w:proofErr w:type="gramEnd"/>
      <w:r w:rsidRPr="00A5622F">
        <w:rPr>
          <w:rFonts w:ascii="Times New Roman" w:eastAsia="Times New Roman" w:hAnsi="Times New Roman" w:cs="Times New Roman"/>
          <w:sz w:val="24"/>
          <w:szCs w:val="24"/>
          <w:lang w:eastAsia="ru-RU"/>
        </w:rPr>
        <w:t xml:space="preserve"> помещения</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_______________                                                                                    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дата</w:t>
      </w:r>
      <w:proofErr w:type="gramEnd"/>
      <w:r w:rsidRPr="00A5622F">
        <w:rPr>
          <w:rFonts w:ascii="Times New Roman" w:eastAsia="Times New Roman" w:hAnsi="Times New Roman" w:cs="Times New Roman"/>
          <w:sz w:val="24"/>
          <w:szCs w:val="24"/>
          <w:lang w:eastAsia="ru-RU"/>
        </w:rPr>
        <w:t>)</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месторасположение</w:t>
      </w:r>
      <w:proofErr w:type="gramEnd"/>
      <w:r w:rsidRPr="00A5622F">
        <w:rPr>
          <w:rFonts w:ascii="Times New Roman" w:eastAsia="Times New Roman" w:hAnsi="Times New Roman" w:cs="Times New Roman"/>
          <w:sz w:val="24"/>
          <w:szCs w:val="24"/>
          <w:lang w:eastAsia="ru-RU"/>
        </w:rPr>
        <w:t xml:space="preserve"> помещения, в том числе наименования населенного  пункта и улицы, номер дома и квартиры)</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Межведомственная комиссия, назначенная 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______________________________________________________________________________________________</w:t>
      </w:r>
    </w:p>
    <w:p w:rsidR="002E68DA" w:rsidRPr="00A5622F" w:rsidRDefault="002E68DA" w:rsidP="002E68DA">
      <w:pPr>
        <w:spacing w:before="120" w:after="120" w:line="360" w:lineRule="atLeast"/>
        <w:jc w:val="both"/>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кем</w:t>
      </w:r>
      <w:proofErr w:type="gramEnd"/>
      <w:r w:rsidRPr="00A5622F">
        <w:rPr>
          <w:rFonts w:ascii="Times New Roman" w:eastAsia="Times New Roman" w:hAnsi="Times New Roman" w:cs="Times New Roman"/>
          <w:sz w:val="24"/>
          <w:szCs w:val="24"/>
          <w:lang w:eastAsia="ru-RU"/>
        </w:rPr>
        <w:t xml:space="preserve">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в</w:t>
      </w:r>
      <w:proofErr w:type="gramEnd"/>
      <w:r w:rsidRPr="00A5622F">
        <w:rPr>
          <w:rFonts w:ascii="Times New Roman" w:eastAsia="Times New Roman" w:hAnsi="Times New Roman" w:cs="Times New Roman"/>
          <w:sz w:val="24"/>
          <w:szCs w:val="24"/>
          <w:lang w:eastAsia="ru-RU"/>
        </w:rPr>
        <w:t xml:space="preserve"> составе председателя________________________________________________________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(Ф.И.О., занимаемая должность и место работы)</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и</w:t>
      </w:r>
      <w:proofErr w:type="gramEnd"/>
      <w:r w:rsidRPr="00A5622F">
        <w:rPr>
          <w:rFonts w:ascii="Times New Roman" w:eastAsia="Times New Roman" w:hAnsi="Times New Roman" w:cs="Times New Roman"/>
          <w:sz w:val="24"/>
          <w:szCs w:val="24"/>
          <w:lang w:eastAsia="ru-RU"/>
        </w:rPr>
        <w:t xml:space="preserve"> членов комиссии 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(Ф.И.О., занимаемая должность и место работы)</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при</w:t>
      </w:r>
      <w:proofErr w:type="gramEnd"/>
      <w:r w:rsidRPr="00A5622F">
        <w:rPr>
          <w:rFonts w:ascii="Times New Roman" w:eastAsia="Times New Roman" w:hAnsi="Times New Roman" w:cs="Times New Roman"/>
          <w:sz w:val="24"/>
          <w:szCs w:val="24"/>
          <w:lang w:eastAsia="ru-RU"/>
        </w:rPr>
        <w:t xml:space="preserve"> участии приглашенных экспертов 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Ф.И.О., занимаемая должность и место работы)</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lastRenderedPageBreak/>
        <w:t>и</w:t>
      </w:r>
      <w:proofErr w:type="gramEnd"/>
      <w:r w:rsidRPr="00A5622F">
        <w:rPr>
          <w:rFonts w:ascii="Times New Roman" w:eastAsia="Times New Roman" w:hAnsi="Times New Roman" w:cs="Times New Roman"/>
          <w:sz w:val="24"/>
          <w:szCs w:val="24"/>
          <w:lang w:eastAsia="ru-RU"/>
        </w:rPr>
        <w:t xml:space="preserve"> приглашенного собственника  помещения  или  уполномоченного  им  лица</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(Ф.И.О., занимаемая должность и место работы)</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произвела</w:t>
      </w:r>
      <w:proofErr w:type="gramEnd"/>
      <w:r w:rsidRPr="00A5622F">
        <w:rPr>
          <w:rFonts w:ascii="Times New Roman" w:eastAsia="Times New Roman" w:hAnsi="Times New Roman" w:cs="Times New Roman"/>
          <w:sz w:val="24"/>
          <w:szCs w:val="24"/>
          <w:lang w:eastAsia="ru-RU"/>
        </w:rPr>
        <w:t xml:space="preserve"> обследование помещения по заявлению</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реквизиты</w:t>
      </w:r>
      <w:proofErr w:type="gramEnd"/>
      <w:r w:rsidRPr="00A5622F">
        <w:rPr>
          <w:rFonts w:ascii="Times New Roman" w:eastAsia="Times New Roman" w:hAnsi="Times New Roman" w:cs="Times New Roman"/>
          <w:sz w:val="24"/>
          <w:szCs w:val="24"/>
          <w:lang w:eastAsia="ru-RU"/>
        </w:rPr>
        <w:t xml:space="preserve"> заявителя: Ф.И.О. и адрес - для физического лица,    наименование организации и занимаемая должность - для юридического лица)</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и</w:t>
      </w:r>
      <w:proofErr w:type="gramEnd"/>
      <w:r w:rsidRPr="00A5622F">
        <w:rPr>
          <w:rFonts w:ascii="Times New Roman" w:eastAsia="Times New Roman" w:hAnsi="Times New Roman" w:cs="Times New Roman"/>
          <w:sz w:val="24"/>
          <w:szCs w:val="24"/>
          <w:lang w:eastAsia="ru-RU"/>
        </w:rPr>
        <w:t xml:space="preserve"> составила настоящий акт обследования помещения</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адрес</w:t>
      </w:r>
      <w:proofErr w:type="gramEnd"/>
      <w:r w:rsidRPr="00A5622F">
        <w:rPr>
          <w:rFonts w:ascii="Times New Roman" w:eastAsia="Times New Roman" w:hAnsi="Times New Roman" w:cs="Times New Roman"/>
          <w:sz w:val="24"/>
          <w:szCs w:val="24"/>
          <w:lang w:eastAsia="ru-RU"/>
        </w:rPr>
        <w:t>, принадлежность помещения, кадастровый номер, год ввода в   эксплуатацию)</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Краткое </w:t>
      </w:r>
      <w:proofErr w:type="gramStart"/>
      <w:r w:rsidRPr="00A5622F">
        <w:rPr>
          <w:rFonts w:ascii="Times New Roman" w:eastAsia="Times New Roman" w:hAnsi="Times New Roman" w:cs="Times New Roman"/>
          <w:sz w:val="24"/>
          <w:szCs w:val="24"/>
          <w:lang w:eastAsia="ru-RU"/>
        </w:rPr>
        <w:t>описание  состояния</w:t>
      </w:r>
      <w:proofErr w:type="gramEnd"/>
      <w:r w:rsidRPr="00A5622F">
        <w:rPr>
          <w:rFonts w:ascii="Times New Roman" w:eastAsia="Times New Roman" w:hAnsi="Times New Roman" w:cs="Times New Roman"/>
          <w:sz w:val="24"/>
          <w:szCs w:val="24"/>
          <w:lang w:eastAsia="ru-RU"/>
        </w:rPr>
        <w:t>  жилого  помещения,  инженерных  систем  здания, оборудования и механизмов и  прилегающей  к  зданию  территории</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Сведения о </w:t>
      </w:r>
      <w:proofErr w:type="gramStart"/>
      <w:r w:rsidRPr="00A5622F">
        <w:rPr>
          <w:rFonts w:ascii="Times New Roman" w:eastAsia="Times New Roman" w:hAnsi="Times New Roman" w:cs="Times New Roman"/>
          <w:sz w:val="24"/>
          <w:szCs w:val="24"/>
          <w:lang w:eastAsia="ru-RU"/>
        </w:rPr>
        <w:t>несоответствиях  установленным</w:t>
      </w:r>
      <w:proofErr w:type="gramEnd"/>
      <w:r w:rsidRPr="00A5622F">
        <w:rPr>
          <w:rFonts w:ascii="Times New Roman" w:eastAsia="Times New Roman" w:hAnsi="Times New Roman" w:cs="Times New Roman"/>
          <w:sz w:val="24"/>
          <w:szCs w:val="24"/>
          <w:lang w:eastAsia="ru-RU"/>
        </w:rPr>
        <w:t>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w:t>
      </w:r>
      <w:proofErr w:type="gramStart"/>
      <w:r w:rsidRPr="00A5622F">
        <w:rPr>
          <w:rFonts w:ascii="Times New Roman" w:eastAsia="Times New Roman" w:hAnsi="Times New Roman" w:cs="Times New Roman"/>
          <w:sz w:val="24"/>
          <w:szCs w:val="24"/>
          <w:lang w:eastAsia="ru-RU"/>
        </w:rPr>
        <w:t>других  видов</w:t>
      </w:r>
      <w:proofErr w:type="gramEnd"/>
      <w:r w:rsidRPr="00A5622F">
        <w:rPr>
          <w:rFonts w:ascii="Times New Roman" w:eastAsia="Times New Roman" w:hAnsi="Times New Roman" w:cs="Times New Roman"/>
          <w:sz w:val="24"/>
          <w:szCs w:val="24"/>
          <w:lang w:eastAsia="ru-RU"/>
        </w:rPr>
        <w:t xml:space="preserve"> контроля и исследовании 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кем</w:t>
      </w:r>
      <w:proofErr w:type="gramEnd"/>
      <w:r w:rsidRPr="00A5622F">
        <w:rPr>
          <w:rFonts w:ascii="Times New Roman" w:eastAsia="Times New Roman" w:hAnsi="Times New Roman" w:cs="Times New Roman"/>
          <w:sz w:val="24"/>
          <w:szCs w:val="24"/>
          <w:lang w:eastAsia="ru-RU"/>
        </w:rPr>
        <w:t xml:space="preserve"> проведен контроль (испытание), по каким показателям, какие  фактические значения  получены)</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Рекомендации межведомственной комиссии и предлагаемые меры, </w:t>
      </w:r>
      <w:proofErr w:type="gramStart"/>
      <w:r w:rsidRPr="00A5622F">
        <w:rPr>
          <w:rFonts w:ascii="Times New Roman" w:eastAsia="Times New Roman" w:hAnsi="Times New Roman" w:cs="Times New Roman"/>
          <w:sz w:val="24"/>
          <w:szCs w:val="24"/>
          <w:lang w:eastAsia="ru-RU"/>
        </w:rPr>
        <w:t>которые  необходимо</w:t>
      </w:r>
      <w:proofErr w:type="gramEnd"/>
      <w:r w:rsidRPr="00A5622F">
        <w:rPr>
          <w:rFonts w:ascii="Times New Roman" w:eastAsia="Times New Roman" w:hAnsi="Times New Roman" w:cs="Times New Roman"/>
          <w:sz w:val="24"/>
          <w:szCs w:val="24"/>
          <w:lang w:eastAsia="ru-RU"/>
        </w:rPr>
        <w:t xml:space="preserve"> принять для обеспечения безопасности или создания нормальных условий для постоянного проживания 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Заключение  межведомственной</w:t>
      </w:r>
      <w:proofErr w:type="gramEnd"/>
      <w:r w:rsidRPr="00A5622F">
        <w:rPr>
          <w:rFonts w:ascii="Times New Roman" w:eastAsia="Times New Roman" w:hAnsi="Times New Roman" w:cs="Times New Roman"/>
          <w:sz w:val="24"/>
          <w:szCs w:val="24"/>
          <w:lang w:eastAsia="ru-RU"/>
        </w:rPr>
        <w:t xml:space="preserve"> комиссии по  результатам  обследования помещения </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lastRenderedPageBreak/>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Приложение к акту:</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а</w:t>
      </w:r>
      <w:proofErr w:type="gramEnd"/>
      <w:r w:rsidRPr="00A5622F">
        <w:rPr>
          <w:rFonts w:ascii="Times New Roman" w:eastAsia="Times New Roman" w:hAnsi="Times New Roman" w:cs="Times New Roman"/>
          <w:sz w:val="24"/>
          <w:szCs w:val="24"/>
          <w:lang w:eastAsia="ru-RU"/>
        </w:rPr>
        <w:t>) результаты инструментального контроля;</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б</w:t>
      </w:r>
      <w:proofErr w:type="gramEnd"/>
      <w:r w:rsidRPr="00A5622F">
        <w:rPr>
          <w:rFonts w:ascii="Times New Roman" w:eastAsia="Times New Roman" w:hAnsi="Times New Roman" w:cs="Times New Roman"/>
          <w:sz w:val="24"/>
          <w:szCs w:val="24"/>
          <w:lang w:eastAsia="ru-RU"/>
        </w:rPr>
        <w:t>) результаты лабораторных испытаний;</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в</w:t>
      </w:r>
      <w:proofErr w:type="gramEnd"/>
      <w:r w:rsidRPr="00A5622F">
        <w:rPr>
          <w:rFonts w:ascii="Times New Roman" w:eastAsia="Times New Roman" w:hAnsi="Times New Roman" w:cs="Times New Roman"/>
          <w:sz w:val="24"/>
          <w:szCs w:val="24"/>
          <w:lang w:eastAsia="ru-RU"/>
        </w:rPr>
        <w:t>) результаты исследований;</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г</w:t>
      </w:r>
      <w:proofErr w:type="gramEnd"/>
      <w:r w:rsidRPr="00A5622F">
        <w:rPr>
          <w:rFonts w:ascii="Times New Roman" w:eastAsia="Times New Roman" w:hAnsi="Times New Roman" w:cs="Times New Roman"/>
          <w:sz w:val="24"/>
          <w:szCs w:val="24"/>
          <w:lang w:eastAsia="ru-RU"/>
        </w:rPr>
        <w:t>) заключения экспертов проектно-изыскательских и  специализированных организаций;</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д</w:t>
      </w:r>
      <w:proofErr w:type="gramEnd"/>
      <w:r w:rsidRPr="00A5622F">
        <w:rPr>
          <w:rFonts w:ascii="Times New Roman" w:eastAsia="Times New Roman" w:hAnsi="Times New Roman" w:cs="Times New Roman"/>
          <w:sz w:val="24"/>
          <w:szCs w:val="24"/>
          <w:lang w:eastAsia="ru-RU"/>
        </w:rPr>
        <w:t>) другие материалы по решению межведомственной комиссии.</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Председатель межведомственной комиссии</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  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подпись)   </w:t>
      </w:r>
      <w:proofErr w:type="gramEnd"/>
      <w:r w:rsidRPr="00A5622F">
        <w:rPr>
          <w:rFonts w:ascii="Times New Roman" w:eastAsia="Times New Roman" w:hAnsi="Times New Roman" w:cs="Times New Roman"/>
          <w:sz w:val="24"/>
          <w:szCs w:val="24"/>
          <w:lang w:eastAsia="ru-RU"/>
        </w:rPr>
        <w:t>                                                                    (Ф.И.О.)</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Члены межведомственной комиссии</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                         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подпись)   </w:t>
      </w:r>
      <w:proofErr w:type="gramEnd"/>
      <w:r w:rsidRPr="00A5622F">
        <w:rPr>
          <w:rFonts w:ascii="Times New Roman" w:eastAsia="Times New Roman" w:hAnsi="Times New Roman" w:cs="Times New Roman"/>
          <w:sz w:val="24"/>
          <w:szCs w:val="24"/>
          <w:lang w:eastAsia="ru-RU"/>
        </w:rPr>
        <w:t>                                                                    (Ф.И.О.)</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                    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подпись)   </w:t>
      </w:r>
      <w:proofErr w:type="gramEnd"/>
      <w:r w:rsidRPr="00A5622F">
        <w:rPr>
          <w:rFonts w:ascii="Times New Roman" w:eastAsia="Times New Roman" w:hAnsi="Times New Roman" w:cs="Times New Roman"/>
          <w:sz w:val="24"/>
          <w:szCs w:val="24"/>
          <w:lang w:eastAsia="ru-RU"/>
        </w:rPr>
        <w:t>                                                                    (Ф.И.О.)</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                     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подпись)   </w:t>
      </w:r>
      <w:proofErr w:type="gramEnd"/>
      <w:r w:rsidRPr="00A5622F">
        <w:rPr>
          <w:rFonts w:ascii="Times New Roman" w:eastAsia="Times New Roman" w:hAnsi="Times New Roman" w:cs="Times New Roman"/>
          <w:sz w:val="24"/>
          <w:szCs w:val="24"/>
          <w:lang w:eastAsia="ru-RU"/>
        </w:rPr>
        <w:t>                                                                    (Ф.И.О.)</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A5622F" w:rsidRDefault="00A5622F" w:rsidP="002E68DA">
      <w:pPr>
        <w:spacing w:before="100" w:beforeAutospacing="1" w:after="0" w:line="240" w:lineRule="auto"/>
        <w:jc w:val="right"/>
        <w:rPr>
          <w:rFonts w:ascii="Times New Roman" w:eastAsia="Times New Roman" w:hAnsi="Times New Roman" w:cs="Times New Roman"/>
          <w:sz w:val="24"/>
          <w:szCs w:val="24"/>
          <w:lang w:eastAsia="ru-RU"/>
        </w:rPr>
      </w:pPr>
    </w:p>
    <w:p w:rsidR="00A5622F" w:rsidRDefault="00A5622F" w:rsidP="002E68DA">
      <w:pPr>
        <w:spacing w:before="100" w:beforeAutospacing="1" w:after="0" w:line="240" w:lineRule="auto"/>
        <w:jc w:val="right"/>
        <w:rPr>
          <w:rFonts w:ascii="Times New Roman" w:eastAsia="Times New Roman" w:hAnsi="Times New Roman" w:cs="Times New Roman"/>
          <w:sz w:val="24"/>
          <w:szCs w:val="24"/>
          <w:lang w:eastAsia="ru-RU"/>
        </w:rPr>
      </w:pPr>
    </w:p>
    <w:p w:rsidR="00A5622F" w:rsidRDefault="00A5622F" w:rsidP="002E68DA">
      <w:pPr>
        <w:spacing w:before="100" w:beforeAutospacing="1" w:after="0" w:line="240" w:lineRule="auto"/>
        <w:jc w:val="right"/>
        <w:rPr>
          <w:rFonts w:ascii="Times New Roman" w:eastAsia="Times New Roman" w:hAnsi="Times New Roman" w:cs="Times New Roman"/>
          <w:sz w:val="24"/>
          <w:szCs w:val="24"/>
          <w:lang w:eastAsia="ru-RU"/>
        </w:rPr>
      </w:pPr>
    </w:p>
    <w:p w:rsidR="00A5622F" w:rsidRDefault="00A5622F" w:rsidP="002E68DA">
      <w:pPr>
        <w:spacing w:before="100" w:beforeAutospacing="1" w:after="0" w:line="240" w:lineRule="auto"/>
        <w:jc w:val="right"/>
        <w:rPr>
          <w:rFonts w:ascii="Times New Roman" w:eastAsia="Times New Roman" w:hAnsi="Times New Roman" w:cs="Times New Roman"/>
          <w:sz w:val="24"/>
          <w:szCs w:val="24"/>
          <w:lang w:eastAsia="ru-RU"/>
        </w:rPr>
      </w:pPr>
    </w:p>
    <w:p w:rsidR="00A5622F" w:rsidRDefault="00A5622F" w:rsidP="002E68DA">
      <w:pPr>
        <w:spacing w:before="100" w:beforeAutospacing="1" w:after="0" w:line="240" w:lineRule="auto"/>
        <w:jc w:val="right"/>
        <w:rPr>
          <w:rFonts w:ascii="Times New Roman" w:eastAsia="Times New Roman" w:hAnsi="Times New Roman" w:cs="Times New Roman"/>
          <w:sz w:val="24"/>
          <w:szCs w:val="24"/>
          <w:lang w:eastAsia="ru-RU"/>
        </w:rPr>
      </w:pPr>
    </w:p>
    <w:p w:rsidR="00A5622F" w:rsidRDefault="00A5622F" w:rsidP="002E68DA">
      <w:pPr>
        <w:spacing w:before="100" w:beforeAutospacing="1" w:after="0" w:line="240" w:lineRule="auto"/>
        <w:jc w:val="right"/>
        <w:rPr>
          <w:rFonts w:ascii="Times New Roman" w:eastAsia="Times New Roman" w:hAnsi="Times New Roman" w:cs="Times New Roman"/>
          <w:sz w:val="24"/>
          <w:szCs w:val="24"/>
          <w:lang w:eastAsia="ru-RU"/>
        </w:rPr>
      </w:pPr>
    </w:p>
    <w:p w:rsidR="002E68DA" w:rsidRPr="00A5622F" w:rsidRDefault="002E68DA" w:rsidP="002E68DA">
      <w:pPr>
        <w:spacing w:before="100" w:beforeAutospacing="1" w:after="0" w:line="240" w:lineRule="auto"/>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lastRenderedPageBreak/>
        <w:t>Приложение № 4</w:t>
      </w:r>
    </w:p>
    <w:p w:rsidR="002E68DA" w:rsidRPr="00A5622F" w:rsidRDefault="002E68DA" w:rsidP="002E68DA">
      <w:pPr>
        <w:spacing w:after="0" w:line="240" w:lineRule="auto"/>
        <w:ind w:left="-567" w:firstLine="340"/>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к</w:t>
      </w:r>
      <w:proofErr w:type="gramEnd"/>
      <w:r w:rsidRPr="00A5622F">
        <w:rPr>
          <w:rFonts w:ascii="Times New Roman" w:eastAsia="Times New Roman" w:hAnsi="Times New Roman" w:cs="Times New Roman"/>
          <w:sz w:val="24"/>
          <w:szCs w:val="24"/>
          <w:lang w:eastAsia="ru-RU"/>
        </w:rPr>
        <w:t xml:space="preserve"> </w:t>
      </w:r>
      <w:hyperlink r:id="rId24" w:anchor="sub_1000" w:history="1">
        <w:r w:rsidRPr="00A5622F">
          <w:rPr>
            <w:rFonts w:ascii="Times New Roman" w:eastAsia="Times New Roman" w:hAnsi="Times New Roman" w:cs="Times New Roman"/>
            <w:sz w:val="24"/>
            <w:szCs w:val="24"/>
            <w:lang w:eastAsia="ru-RU"/>
          </w:rPr>
          <w:t>Административному регламенту</w:t>
        </w:r>
      </w:hyperlink>
    </w:p>
    <w:p w:rsidR="002E68DA" w:rsidRPr="00A5622F" w:rsidRDefault="002E68DA" w:rsidP="002E68DA">
      <w:pPr>
        <w:spacing w:after="0" w:line="240" w:lineRule="auto"/>
        <w:ind w:left="-567" w:firstLine="340"/>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предоставления</w:t>
      </w:r>
      <w:proofErr w:type="gramEnd"/>
      <w:r w:rsidRPr="00A5622F">
        <w:rPr>
          <w:rFonts w:ascii="Times New Roman" w:eastAsia="Times New Roman" w:hAnsi="Times New Roman" w:cs="Times New Roman"/>
          <w:sz w:val="24"/>
          <w:szCs w:val="24"/>
          <w:lang w:eastAsia="ru-RU"/>
        </w:rPr>
        <w:t xml:space="preserve"> администрацией</w:t>
      </w:r>
    </w:p>
    <w:p w:rsidR="002E68DA" w:rsidRPr="00A5622F" w:rsidRDefault="002E68DA" w:rsidP="002E68DA">
      <w:pPr>
        <w:spacing w:after="0" w:line="240" w:lineRule="auto"/>
        <w:ind w:left="-567" w:firstLine="340"/>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муниципального</w:t>
      </w:r>
      <w:proofErr w:type="gramEnd"/>
      <w:r w:rsidRPr="00A5622F">
        <w:rPr>
          <w:rFonts w:ascii="Times New Roman" w:eastAsia="Times New Roman" w:hAnsi="Times New Roman" w:cs="Times New Roman"/>
          <w:sz w:val="24"/>
          <w:szCs w:val="24"/>
          <w:lang w:eastAsia="ru-RU"/>
        </w:rPr>
        <w:t xml:space="preserve"> образования</w:t>
      </w:r>
    </w:p>
    <w:p w:rsidR="002E68DA" w:rsidRPr="00A5622F" w:rsidRDefault="00347B43" w:rsidP="002E68DA">
      <w:pPr>
        <w:spacing w:after="0" w:line="240" w:lineRule="auto"/>
        <w:ind w:left="-567" w:firstLine="340"/>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Красноозерное</w:t>
      </w:r>
      <w:r w:rsidR="002E68DA" w:rsidRPr="00A5622F">
        <w:rPr>
          <w:rFonts w:ascii="Times New Roman" w:eastAsia="Times New Roman" w:hAnsi="Times New Roman" w:cs="Times New Roman"/>
          <w:sz w:val="24"/>
          <w:szCs w:val="24"/>
          <w:lang w:eastAsia="ru-RU"/>
        </w:rPr>
        <w:t xml:space="preserve"> сельское поселение</w:t>
      </w:r>
    </w:p>
    <w:p w:rsidR="002E68DA" w:rsidRPr="00A5622F" w:rsidRDefault="002E68DA" w:rsidP="002E68DA">
      <w:pPr>
        <w:spacing w:after="0" w:line="240" w:lineRule="auto"/>
        <w:ind w:left="-567" w:firstLine="340"/>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муниципальной</w:t>
      </w:r>
      <w:proofErr w:type="gramEnd"/>
      <w:r w:rsidRPr="00A5622F">
        <w:rPr>
          <w:rFonts w:ascii="Times New Roman" w:eastAsia="Times New Roman" w:hAnsi="Times New Roman" w:cs="Times New Roman"/>
          <w:sz w:val="24"/>
          <w:szCs w:val="24"/>
          <w:lang w:eastAsia="ru-RU"/>
        </w:rPr>
        <w:t xml:space="preserve"> услуги</w:t>
      </w:r>
    </w:p>
    <w:p w:rsidR="002E68DA" w:rsidRPr="00A5622F" w:rsidRDefault="002E68DA" w:rsidP="002E68DA">
      <w:pPr>
        <w:spacing w:before="120" w:after="120" w:line="360" w:lineRule="atLeast"/>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ЗАКЛЮЧЕНИЕ</w:t>
      </w:r>
    </w:p>
    <w:p w:rsidR="002E68DA" w:rsidRPr="00A5622F" w:rsidRDefault="002E68DA" w:rsidP="002E68DA">
      <w:pPr>
        <w:spacing w:after="0" w:line="240" w:lineRule="auto"/>
        <w:ind w:left="-567" w:firstLine="567"/>
        <w:jc w:val="center"/>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заключение</w:t>
      </w:r>
      <w:proofErr w:type="gramEnd"/>
      <w:r w:rsidRPr="00A5622F">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и жилого дома, многоквартирного дома аварийным и подлежащим сносу или реконструкции</w:t>
      </w:r>
    </w:p>
    <w:p w:rsidR="002E68DA" w:rsidRPr="00A5622F" w:rsidRDefault="002E68DA" w:rsidP="002E68DA">
      <w:pPr>
        <w:spacing w:before="120" w:after="120" w:line="360" w:lineRule="atLeast"/>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дата</w:t>
      </w:r>
      <w:proofErr w:type="gramEnd"/>
      <w:r w:rsidRPr="00A5622F">
        <w:rPr>
          <w:rFonts w:ascii="Times New Roman" w:eastAsia="Times New Roman" w:hAnsi="Times New Roman" w:cs="Times New Roman"/>
          <w:sz w:val="24"/>
          <w:szCs w:val="24"/>
          <w:lang w:eastAsia="ru-RU"/>
        </w:rPr>
        <w:t>)</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месторасположение</w:t>
      </w:r>
      <w:proofErr w:type="gramEnd"/>
      <w:r w:rsidRPr="00A5622F">
        <w:rPr>
          <w:rFonts w:ascii="Times New Roman" w:eastAsia="Times New Roman" w:hAnsi="Times New Roman" w:cs="Times New Roman"/>
          <w:sz w:val="24"/>
          <w:szCs w:val="24"/>
          <w:lang w:eastAsia="ru-RU"/>
        </w:rPr>
        <w:t xml:space="preserve"> помещения, в том числе наименования населенного пункта и улицы, номер дома и квартиры)</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Межведомственная </w:t>
      </w:r>
      <w:proofErr w:type="gramStart"/>
      <w:r w:rsidRPr="00A5622F">
        <w:rPr>
          <w:rFonts w:ascii="Times New Roman" w:eastAsia="Times New Roman" w:hAnsi="Times New Roman" w:cs="Times New Roman"/>
          <w:sz w:val="24"/>
          <w:szCs w:val="24"/>
          <w:lang w:eastAsia="ru-RU"/>
        </w:rPr>
        <w:t>комиссия,  назначенная</w:t>
      </w:r>
      <w:proofErr w:type="gramEnd"/>
      <w:r w:rsidRPr="00A5622F">
        <w:rPr>
          <w:rFonts w:ascii="Times New Roman" w:eastAsia="Times New Roman" w:hAnsi="Times New Roman" w:cs="Times New Roman"/>
          <w:sz w:val="24"/>
          <w:szCs w:val="24"/>
          <w:lang w:eastAsia="ru-RU"/>
        </w:rPr>
        <w:t xml:space="preserve"> 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кем</w:t>
      </w:r>
      <w:proofErr w:type="gramEnd"/>
      <w:r w:rsidRPr="00A5622F">
        <w:rPr>
          <w:rFonts w:ascii="Times New Roman" w:eastAsia="Times New Roman" w:hAnsi="Times New Roman" w:cs="Times New Roman"/>
          <w:sz w:val="24"/>
          <w:szCs w:val="24"/>
          <w:lang w:eastAsia="ru-RU"/>
        </w:rPr>
        <w:t xml:space="preserve">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в</w:t>
      </w:r>
      <w:proofErr w:type="gramEnd"/>
      <w:r w:rsidRPr="00A5622F">
        <w:rPr>
          <w:rFonts w:ascii="Times New Roman" w:eastAsia="Times New Roman" w:hAnsi="Times New Roman" w:cs="Times New Roman"/>
          <w:sz w:val="24"/>
          <w:szCs w:val="24"/>
          <w:lang w:eastAsia="ru-RU"/>
        </w:rPr>
        <w:t xml:space="preserve"> составе председателя  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(Ф.И.О., занимаемая должность и место работы)</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и</w:t>
      </w:r>
      <w:proofErr w:type="gramEnd"/>
      <w:r w:rsidRPr="00A5622F">
        <w:rPr>
          <w:rFonts w:ascii="Times New Roman" w:eastAsia="Times New Roman" w:hAnsi="Times New Roman" w:cs="Times New Roman"/>
          <w:sz w:val="24"/>
          <w:szCs w:val="24"/>
          <w:lang w:eastAsia="ru-RU"/>
        </w:rPr>
        <w:t xml:space="preserve"> членов комиссии 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(Ф.И.О., занимаемая должность и место работы)</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при</w:t>
      </w:r>
      <w:proofErr w:type="gramEnd"/>
      <w:r w:rsidRPr="00A5622F">
        <w:rPr>
          <w:rFonts w:ascii="Times New Roman" w:eastAsia="Times New Roman" w:hAnsi="Times New Roman" w:cs="Times New Roman"/>
          <w:sz w:val="24"/>
          <w:szCs w:val="24"/>
          <w:lang w:eastAsia="ru-RU"/>
        </w:rPr>
        <w:t xml:space="preserve"> участии приглашенных экспертов  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(Ф.И.О., занимаемая должность и место работы)</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и</w:t>
      </w:r>
      <w:proofErr w:type="gramEnd"/>
      <w:r w:rsidRPr="00A5622F">
        <w:rPr>
          <w:rFonts w:ascii="Times New Roman" w:eastAsia="Times New Roman" w:hAnsi="Times New Roman" w:cs="Times New Roman"/>
          <w:sz w:val="24"/>
          <w:szCs w:val="24"/>
          <w:lang w:eastAsia="ru-RU"/>
        </w:rPr>
        <w:t xml:space="preserve"> приглашенного собственника помещения или  уполномоченного  им   лица</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lastRenderedPageBreak/>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(Ф.И.О., занимаемая должность и место работы)</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по</w:t>
      </w:r>
      <w:proofErr w:type="gramEnd"/>
      <w:r w:rsidRPr="00A5622F">
        <w:rPr>
          <w:rFonts w:ascii="Times New Roman" w:eastAsia="Times New Roman" w:hAnsi="Times New Roman" w:cs="Times New Roman"/>
          <w:sz w:val="24"/>
          <w:szCs w:val="24"/>
          <w:lang w:eastAsia="ru-RU"/>
        </w:rPr>
        <w:t xml:space="preserve"> результатам рассмотренных документов 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приводится</w:t>
      </w:r>
      <w:proofErr w:type="gramEnd"/>
      <w:r w:rsidRPr="00A5622F">
        <w:rPr>
          <w:rFonts w:ascii="Times New Roman" w:eastAsia="Times New Roman" w:hAnsi="Times New Roman" w:cs="Times New Roman"/>
          <w:sz w:val="24"/>
          <w:szCs w:val="24"/>
          <w:lang w:eastAsia="ru-RU"/>
        </w:rPr>
        <w:t xml:space="preserve"> перечень документов)</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и  на</w:t>
      </w:r>
      <w:proofErr w:type="gramEnd"/>
      <w:r w:rsidRPr="00A5622F">
        <w:rPr>
          <w:rFonts w:ascii="Times New Roman" w:eastAsia="Times New Roman" w:hAnsi="Times New Roman" w:cs="Times New Roman"/>
          <w:sz w:val="24"/>
          <w:szCs w:val="24"/>
          <w:lang w:eastAsia="ru-RU"/>
        </w:rPr>
        <w:t>  основании  акта  межведомственной  комиссии,    составленного по  результатам обследования, 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roofErr w:type="gramStart"/>
      <w:r w:rsidRPr="00A5622F">
        <w:rPr>
          <w:rFonts w:ascii="Times New Roman" w:eastAsia="Times New Roman" w:hAnsi="Times New Roman" w:cs="Times New Roman"/>
          <w:sz w:val="24"/>
          <w:szCs w:val="24"/>
          <w:lang w:eastAsia="ru-RU"/>
        </w:rPr>
        <w:t>приводится</w:t>
      </w:r>
      <w:proofErr w:type="gramEnd"/>
      <w:r w:rsidRPr="00A5622F">
        <w:rPr>
          <w:rFonts w:ascii="Times New Roman" w:eastAsia="Times New Roman" w:hAnsi="Times New Roman" w:cs="Times New Roman"/>
          <w:sz w:val="24"/>
          <w:szCs w:val="24"/>
          <w:lang w:eastAsia="ru-RU"/>
        </w:rPr>
        <w:t xml:space="preserve">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приняла</w:t>
      </w:r>
      <w:proofErr w:type="gramEnd"/>
      <w:r w:rsidRPr="00A5622F">
        <w:rPr>
          <w:rFonts w:ascii="Times New Roman" w:eastAsia="Times New Roman" w:hAnsi="Times New Roman" w:cs="Times New Roman"/>
          <w:sz w:val="24"/>
          <w:szCs w:val="24"/>
          <w:lang w:eastAsia="ru-RU"/>
        </w:rPr>
        <w:t xml:space="preserve"> заключение о 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roofErr w:type="gramStart"/>
      <w:r w:rsidRPr="00A5622F">
        <w:rPr>
          <w:rFonts w:ascii="Times New Roman" w:eastAsia="Times New Roman" w:hAnsi="Times New Roman" w:cs="Times New Roman"/>
          <w:sz w:val="24"/>
          <w:szCs w:val="24"/>
          <w:lang w:eastAsia="ru-RU"/>
        </w:rPr>
        <w:t>приводится</w:t>
      </w:r>
      <w:proofErr w:type="gramEnd"/>
      <w:r w:rsidRPr="00A5622F">
        <w:rPr>
          <w:rFonts w:ascii="Times New Roman" w:eastAsia="Times New Roman" w:hAnsi="Times New Roman" w:cs="Times New Roman"/>
          <w:sz w:val="24"/>
          <w:szCs w:val="24"/>
          <w:lang w:eastAsia="ru-RU"/>
        </w:rPr>
        <w:t xml:space="preserve">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Приложение к заключению:</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а</w:t>
      </w:r>
      <w:proofErr w:type="gramEnd"/>
      <w:r w:rsidRPr="00A5622F">
        <w:rPr>
          <w:rFonts w:ascii="Times New Roman" w:eastAsia="Times New Roman" w:hAnsi="Times New Roman" w:cs="Times New Roman"/>
          <w:sz w:val="24"/>
          <w:szCs w:val="24"/>
          <w:lang w:eastAsia="ru-RU"/>
        </w:rPr>
        <w:t>) перечень рассмотренных документов;</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б</w:t>
      </w:r>
      <w:proofErr w:type="gramEnd"/>
      <w:r w:rsidRPr="00A5622F">
        <w:rPr>
          <w:rFonts w:ascii="Times New Roman" w:eastAsia="Times New Roman" w:hAnsi="Times New Roman" w:cs="Times New Roman"/>
          <w:sz w:val="24"/>
          <w:szCs w:val="24"/>
          <w:lang w:eastAsia="ru-RU"/>
        </w:rPr>
        <w:t>) акт обследования помещения (в случае проведения обследования);</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в</w:t>
      </w:r>
      <w:proofErr w:type="gramEnd"/>
      <w:r w:rsidRPr="00A5622F">
        <w:rPr>
          <w:rFonts w:ascii="Times New Roman" w:eastAsia="Times New Roman" w:hAnsi="Times New Roman" w:cs="Times New Roman"/>
          <w:sz w:val="24"/>
          <w:szCs w:val="24"/>
          <w:lang w:eastAsia="ru-RU"/>
        </w:rPr>
        <w:t>) перечень других материалов, запрошенных межведомственной комиссией;</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г</w:t>
      </w:r>
      <w:proofErr w:type="gramEnd"/>
      <w:r w:rsidRPr="00A5622F">
        <w:rPr>
          <w:rFonts w:ascii="Times New Roman" w:eastAsia="Times New Roman" w:hAnsi="Times New Roman" w:cs="Times New Roman"/>
          <w:sz w:val="24"/>
          <w:szCs w:val="24"/>
          <w:lang w:eastAsia="ru-RU"/>
        </w:rPr>
        <w:t>) особое мнение членов межведомственной комиссии:</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________________________________________________________________________________________________________________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Председатель межведомственной комиссии</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           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подпись)   </w:t>
      </w:r>
      <w:proofErr w:type="gramEnd"/>
      <w:r w:rsidRPr="00A5622F">
        <w:rPr>
          <w:rFonts w:ascii="Times New Roman" w:eastAsia="Times New Roman" w:hAnsi="Times New Roman" w:cs="Times New Roman"/>
          <w:sz w:val="24"/>
          <w:szCs w:val="24"/>
          <w:lang w:eastAsia="ru-RU"/>
        </w:rPr>
        <w:t>                                                                             (Ф.И.О.)</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Члены межведомственной комиссии</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                                  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подпись)   </w:t>
      </w:r>
      <w:proofErr w:type="gramEnd"/>
      <w:r w:rsidRPr="00A5622F">
        <w:rPr>
          <w:rFonts w:ascii="Times New Roman" w:eastAsia="Times New Roman" w:hAnsi="Times New Roman" w:cs="Times New Roman"/>
          <w:sz w:val="24"/>
          <w:szCs w:val="24"/>
          <w:lang w:eastAsia="ru-RU"/>
        </w:rPr>
        <w:t>                                                                             (Ф.И.О.)</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                                    __________________________________</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подпись)   </w:t>
      </w:r>
      <w:proofErr w:type="gramEnd"/>
      <w:r w:rsidRPr="00A5622F">
        <w:rPr>
          <w:rFonts w:ascii="Times New Roman" w:eastAsia="Times New Roman" w:hAnsi="Times New Roman" w:cs="Times New Roman"/>
          <w:sz w:val="24"/>
          <w:szCs w:val="24"/>
          <w:lang w:eastAsia="ru-RU"/>
        </w:rPr>
        <w:t>                                                                              (Ф.И.О.)</w:t>
      </w:r>
    </w:p>
    <w:p w:rsidR="002E68DA" w:rsidRPr="00A5622F" w:rsidRDefault="002E68DA" w:rsidP="002E68DA">
      <w:pPr>
        <w:spacing w:before="120" w:after="120" w:line="360" w:lineRule="atLeas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______________________                                   __________________________________</w:t>
      </w:r>
    </w:p>
    <w:p w:rsidR="002E68DA" w:rsidRPr="00A5622F" w:rsidRDefault="002E68DA" w:rsidP="00D47C94">
      <w:pPr>
        <w:spacing w:before="120" w:after="120" w:line="360" w:lineRule="atLeast"/>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roofErr w:type="gramStart"/>
      <w:r w:rsidRPr="00A5622F">
        <w:rPr>
          <w:rFonts w:ascii="Times New Roman" w:eastAsia="Times New Roman" w:hAnsi="Times New Roman" w:cs="Times New Roman"/>
          <w:sz w:val="24"/>
          <w:szCs w:val="24"/>
          <w:lang w:eastAsia="ru-RU"/>
        </w:rPr>
        <w:t>подпись)   </w:t>
      </w:r>
      <w:proofErr w:type="gramEnd"/>
      <w:r w:rsidRPr="00A5622F">
        <w:rPr>
          <w:rFonts w:ascii="Times New Roman" w:eastAsia="Times New Roman" w:hAnsi="Times New Roman" w:cs="Times New Roman"/>
          <w:sz w:val="24"/>
          <w:szCs w:val="24"/>
          <w:lang w:eastAsia="ru-RU"/>
        </w:rPr>
        <w:t>                                                                             (Ф.И.О.)</w:t>
      </w:r>
      <w:r w:rsidRPr="00A5622F">
        <w:rPr>
          <w:rFonts w:ascii="Times New Roman" w:eastAsia="Times New Roman" w:hAnsi="Times New Roman" w:cs="Times New Roman"/>
          <w:sz w:val="24"/>
          <w:szCs w:val="24"/>
          <w:lang w:eastAsia="ru-RU"/>
        </w:rPr>
        <w:br w:type="page"/>
      </w:r>
      <w:r w:rsidRPr="00A5622F">
        <w:rPr>
          <w:rFonts w:ascii="Times New Roman" w:eastAsia="Times New Roman" w:hAnsi="Times New Roman" w:cs="Times New Roman"/>
          <w:sz w:val="24"/>
          <w:szCs w:val="24"/>
          <w:lang w:eastAsia="ru-RU"/>
        </w:rPr>
        <w:lastRenderedPageBreak/>
        <w:t>Приложение № 5</w:t>
      </w:r>
    </w:p>
    <w:p w:rsidR="002E68DA" w:rsidRPr="00A5622F" w:rsidRDefault="002E68DA" w:rsidP="002E68DA">
      <w:pPr>
        <w:spacing w:after="0" w:line="240" w:lineRule="auto"/>
        <w:ind w:left="-567" w:firstLine="340"/>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к</w:t>
      </w:r>
      <w:proofErr w:type="gramEnd"/>
      <w:r w:rsidRPr="00A5622F">
        <w:rPr>
          <w:rFonts w:ascii="Times New Roman" w:eastAsia="Times New Roman" w:hAnsi="Times New Roman" w:cs="Times New Roman"/>
          <w:sz w:val="24"/>
          <w:szCs w:val="24"/>
          <w:lang w:eastAsia="ru-RU"/>
        </w:rPr>
        <w:t xml:space="preserve"> </w:t>
      </w:r>
      <w:hyperlink r:id="rId25" w:anchor="sub_1000" w:history="1">
        <w:r w:rsidRPr="00A5622F">
          <w:rPr>
            <w:rFonts w:ascii="Times New Roman" w:eastAsia="Times New Roman" w:hAnsi="Times New Roman" w:cs="Times New Roman"/>
            <w:sz w:val="24"/>
            <w:szCs w:val="24"/>
            <w:lang w:eastAsia="ru-RU"/>
          </w:rPr>
          <w:t>Административному регламенту</w:t>
        </w:r>
      </w:hyperlink>
    </w:p>
    <w:p w:rsidR="002E68DA" w:rsidRPr="00A5622F" w:rsidRDefault="002E68DA" w:rsidP="002E68DA">
      <w:pPr>
        <w:spacing w:after="0" w:line="240" w:lineRule="auto"/>
        <w:ind w:left="-567" w:firstLine="340"/>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предоставления</w:t>
      </w:r>
      <w:proofErr w:type="gramEnd"/>
      <w:r w:rsidRPr="00A5622F">
        <w:rPr>
          <w:rFonts w:ascii="Times New Roman" w:eastAsia="Times New Roman" w:hAnsi="Times New Roman" w:cs="Times New Roman"/>
          <w:sz w:val="24"/>
          <w:szCs w:val="24"/>
          <w:lang w:eastAsia="ru-RU"/>
        </w:rPr>
        <w:t xml:space="preserve"> администрацией</w:t>
      </w:r>
    </w:p>
    <w:p w:rsidR="002E68DA" w:rsidRPr="00A5622F" w:rsidRDefault="002E68DA" w:rsidP="002E68DA">
      <w:pPr>
        <w:spacing w:after="0" w:line="240" w:lineRule="auto"/>
        <w:ind w:left="-567" w:firstLine="340"/>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муниципального</w:t>
      </w:r>
      <w:proofErr w:type="gramEnd"/>
      <w:r w:rsidRPr="00A5622F">
        <w:rPr>
          <w:rFonts w:ascii="Times New Roman" w:eastAsia="Times New Roman" w:hAnsi="Times New Roman" w:cs="Times New Roman"/>
          <w:sz w:val="24"/>
          <w:szCs w:val="24"/>
          <w:lang w:eastAsia="ru-RU"/>
        </w:rPr>
        <w:t xml:space="preserve"> образования</w:t>
      </w:r>
    </w:p>
    <w:p w:rsidR="002E68DA" w:rsidRPr="00A5622F" w:rsidRDefault="00347B43" w:rsidP="002E68DA">
      <w:pPr>
        <w:spacing w:after="0" w:line="240" w:lineRule="auto"/>
        <w:ind w:left="-567" w:firstLine="340"/>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Красноозерное </w:t>
      </w:r>
      <w:r w:rsidR="002E68DA" w:rsidRPr="00A5622F">
        <w:rPr>
          <w:rFonts w:ascii="Times New Roman" w:eastAsia="Times New Roman" w:hAnsi="Times New Roman" w:cs="Times New Roman"/>
          <w:sz w:val="24"/>
          <w:szCs w:val="24"/>
          <w:lang w:eastAsia="ru-RU"/>
        </w:rPr>
        <w:t xml:space="preserve">сельское поселение </w:t>
      </w:r>
    </w:p>
    <w:p w:rsidR="002E68DA" w:rsidRPr="00A5622F" w:rsidRDefault="002E68DA" w:rsidP="002E68DA">
      <w:pPr>
        <w:spacing w:after="0" w:line="240" w:lineRule="auto"/>
        <w:ind w:left="-567" w:firstLine="340"/>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муниципальной</w:t>
      </w:r>
      <w:proofErr w:type="gramEnd"/>
      <w:r w:rsidRPr="00A5622F">
        <w:rPr>
          <w:rFonts w:ascii="Times New Roman" w:eastAsia="Times New Roman" w:hAnsi="Times New Roman" w:cs="Times New Roman"/>
          <w:sz w:val="24"/>
          <w:szCs w:val="24"/>
          <w:lang w:eastAsia="ru-RU"/>
        </w:rPr>
        <w:t xml:space="preserve"> услуги</w:t>
      </w:r>
    </w:p>
    <w:p w:rsidR="002E68DA" w:rsidRPr="00A5622F" w:rsidRDefault="002E68DA" w:rsidP="00F70934">
      <w:pPr>
        <w:spacing w:after="0" w:line="240" w:lineRule="auto"/>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Блок-схема предоставления муниципальной услуги </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Поступление заявления</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w:t>
      </w:r>
      <w:proofErr w:type="gramStart"/>
      <w:r w:rsidRPr="00A5622F">
        <w:rPr>
          <w:rFonts w:ascii="Times New Roman" w:eastAsia="Times New Roman" w:hAnsi="Times New Roman" w:cs="Times New Roman"/>
          <w:sz w:val="24"/>
          <w:szCs w:val="24"/>
          <w:lang w:eastAsia="ru-RU"/>
        </w:rPr>
        <w:t>в</w:t>
      </w:r>
      <w:proofErr w:type="gramEnd"/>
      <w:r w:rsidRPr="00A5622F">
        <w:rPr>
          <w:rFonts w:ascii="Times New Roman" w:eastAsia="Times New Roman" w:hAnsi="Times New Roman" w:cs="Times New Roman"/>
          <w:sz w:val="24"/>
          <w:szCs w:val="24"/>
          <w:lang w:eastAsia="ru-RU"/>
        </w:rPr>
        <w:t xml:space="preserve"> том числе через</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МФЦ, ПГУ)</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Регистрация заявления</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Назначение ответственного исполнителя </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Передача заявления ответственному исполнителю</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Проверка документов на наличие оснований для отказа в предоставлении муниципальной услуги</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Наличие оснований</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Отсутствие оснований</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Отказ в предоставлении муниципальной услуги</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Регистрация заявления и выдача документов заявителю расписки в получении документов</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Проверка документов на наличие оснований для отказа в предоставлении муниципальной услуги</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Наличие оснований</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Проверка документов на предмет полноты представления </w:t>
      </w:r>
      <w:proofErr w:type="gramStart"/>
      <w:r w:rsidRPr="00A5622F">
        <w:rPr>
          <w:rFonts w:ascii="Times New Roman" w:eastAsia="Times New Roman" w:hAnsi="Times New Roman" w:cs="Times New Roman"/>
          <w:sz w:val="24"/>
          <w:szCs w:val="24"/>
          <w:lang w:eastAsia="ru-RU"/>
        </w:rPr>
        <w:t>и  соответствия</w:t>
      </w:r>
      <w:proofErr w:type="gramEnd"/>
      <w:r w:rsidRPr="00A5622F">
        <w:rPr>
          <w:rFonts w:ascii="Times New Roman" w:eastAsia="Times New Roman" w:hAnsi="Times New Roman" w:cs="Times New Roman"/>
          <w:sz w:val="24"/>
          <w:szCs w:val="24"/>
          <w:lang w:eastAsia="ru-RU"/>
        </w:rPr>
        <w:t xml:space="preserve"> требованиям законодательства и Настоящего регламента</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Отсутствие оснований</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Отказ в предоставлении муниципальной услуги</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Регистрация заявления и выдача документов заявителю расписки в получении документов</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Оценка соответствия помещения требованиям, предъявляемым к жилым помещениям</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Оформление заключения межведомственной комиссией и направление заявителю заключения</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F70934">
      <w:pPr>
        <w:spacing w:after="0" w:line="240" w:lineRule="auto"/>
        <w:ind w:left="-142"/>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Обследование помещения и составлен</w:t>
      </w:r>
      <w:r w:rsidR="00F70934">
        <w:rPr>
          <w:rFonts w:ascii="Times New Roman" w:eastAsia="Times New Roman" w:hAnsi="Times New Roman" w:cs="Times New Roman"/>
          <w:sz w:val="24"/>
          <w:szCs w:val="24"/>
          <w:lang w:eastAsia="ru-RU"/>
        </w:rPr>
        <w:t>ие комиссией</w:t>
      </w:r>
      <w:r w:rsidR="00D47C94">
        <w:rPr>
          <w:rFonts w:ascii="Times New Roman" w:eastAsia="Times New Roman" w:hAnsi="Times New Roman" w:cs="Times New Roman"/>
          <w:sz w:val="24"/>
          <w:szCs w:val="24"/>
          <w:lang w:eastAsia="ru-RU"/>
        </w:rPr>
        <w:t xml:space="preserve"> акта обследования помещения;</w:t>
      </w:r>
      <w:r w:rsidRPr="00A5622F">
        <w:rPr>
          <w:rFonts w:ascii="Times New Roman" w:eastAsia="Times New Roman" w:hAnsi="Times New Roman" w:cs="Times New Roman"/>
          <w:b/>
          <w:bCs/>
          <w:sz w:val="24"/>
          <w:szCs w:val="24"/>
          <w:lang w:eastAsia="ru-RU"/>
        </w:rPr>
        <w:t> </w:t>
      </w:r>
    </w:p>
    <w:p w:rsidR="002E68DA" w:rsidRPr="00A5622F" w:rsidRDefault="002E68DA" w:rsidP="00F70934">
      <w:pPr>
        <w:spacing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Окончание предоставления муниципальной услуги</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20"/>
        <w:gridCol w:w="1935"/>
        <w:gridCol w:w="3795"/>
        <w:gridCol w:w="1920"/>
      </w:tblGrid>
      <w:tr w:rsidR="00A5622F" w:rsidRPr="00A5622F" w:rsidTr="002E68DA">
        <w:trPr>
          <w:trHeight w:val="75"/>
          <w:tblCellSpacing w:w="0" w:type="dxa"/>
        </w:trPr>
        <w:tc>
          <w:tcPr>
            <w:tcW w:w="1020" w:type="dxa"/>
            <w:vAlign w:val="center"/>
            <w:hideMark/>
          </w:tcPr>
          <w:p w:rsidR="002E68DA" w:rsidRPr="00A5622F" w:rsidRDefault="002E68DA" w:rsidP="002E68DA">
            <w:pPr>
              <w:spacing w:after="0" w:line="240" w:lineRule="auto"/>
              <w:rPr>
                <w:rFonts w:ascii="Times New Roman" w:eastAsia="Times New Roman" w:hAnsi="Times New Roman" w:cs="Times New Roman"/>
                <w:sz w:val="24"/>
                <w:szCs w:val="24"/>
                <w:lang w:eastAsia="ru-RU"/>
              </w:rPr>
            </w:pPr>
          </w:p>
        </w:tc>
        <w:tc>
          <w:tcPr>
            <w:tcW w:w="1935" w:type="dxa"/>
            <w:vAlign w:val="center"/>
            <w:hideMark/>
          </w:tcPr>
          <w:p w:rsidR="002E68DA" w:rsidRPr="00A5622F" w:rsidRDefault="002E68DA" w:rsidP="002E68DA">
            <w:pPr>
              <w:spacing w:after="0" w:line="240" w:lineRule="auto"/>
              <w:rPr>
                <w:rFonts w:ascii="Times New Roman" w:eastAsia="Times New Roman" w:hAnsi="Times New Roman" w:cs="Times New Roman"/>
                <w:sz w:val="24"/>
                <w:szCs w:val="24"/>
                <w:lang w:eastAsia="ru-RU"/>
              </w:rPr>
            </w:pPr>
          </w:p>
        </w:tc>
        <w:tc>
          <w:tcPr>
            <w:tcW w:w="3795" w:type="dxa"/>
            <w:vAlign w:val="center"/>
            <w:hideMark/>
          </w:tcPr>
          <w:p w:rsidR="002E68DA" w:rsidRPr="00A5622F" w:rsidRDefault="002E68DA" w:rsidP="002E68DA">
            <w:pPr>
              <w:spacing w:after="0" w:line="240" w:lineRule="auto"/>
              <w:rPr>
                <w:rFonts w:ascii="Times New Roman" w:eastAsia="Times New Roman" w:hAnsi="Times New Roman" w:cs="Times New Roman"/>
                <w:sz w:val="24"/>
                <w:szCs w:val="24"/>
                <w:lang w:eastAsia="ru-RU"/>
              </w:rPr>
            </w:pPr>
          </w:p>
        </w:tc>
        <w:tc>
          <w:tcPr>
            <w:tcW w:w="1920" w:type="dxa"/>
            <w:vAlign w:val="center"/>
            <w:hideMark/>
          </w:tcPr>
          <w:p w:rsidR="002E68DA" w:rsidRPr="00A5622F" w:rsidRDefault="002E68DA" w:rsidP="002E68DA">
            <w:pPr>
              <w:spacing w:after="0" w:line="240" w:lineRule="auto"/>
              <w:rPr>
                <w:rFonts w:ascii="Times New Roman" w:eastAsia="Times New Roman" w:hAnsi="Times New Roman" w:cs="Times New Roman"/>
                <w:sz w:val="24"/>
                <w:szCs w:val="24"/>
                <w:lang w:eastAsia="ru-RU"/>
              </w:rPr>
            </w:pPr>
          </w:p>
        </w:tc>
      </w:tr>
    </w:tbl>
    <w:p w:rsidR="00AC4719" w:rsidRDefault="00AC4719" w:rsidP="002E68DA">
      <w:pPr>
        <w:spacing w:after="0" w:line="240" w:lineRule="auto"/>
        <w:rPr>
          <w:rFonts w:ascii="Times New Roman" w:eastAsia="Times New Roman" w:hAnsi="Times New Roman" w:cs="Times New Roman"/>
          <w:sz w:val="24"/>
          <w:szCs w:val="24"/>
          <w:lang w:eastAsia="ru-RU"/>
        </w:rPr>
      </w:pPr>
    </w:p>
    <w:p w:rsidR="00AC4719" w:rsidRDefault="00AC4719" w:rsidP="002E68DA">
      <w:pPr>
        <w:spacing w:after="0" w:line="240" w:lineRule="auto"/>
        <w:rPr>
          <w:rFonts w:ascii="Times New Roman" w:eastAsia="Times New Roman" w:hAnsi="Times New Roman" w:cs="Times New Roman"/>
          <w:sz w:val="24"/>
          <w:szCs w:val="24"/>
          <w:lang w:eastAsia="ru-RU"/>
        </w:rPr>
      </w:pPr>
    </w:p>
    <w:p w:rsidR="00AC4719" w:rsidRDefault="00AC4719" w:rsidP="002E68DA">
      <w:pPr>
        <w:spacing w:after="0" w:line="240" w:lineRule="auto"/>
        <w:rPr>
          <w:rFonts w:ascii="Times New Roman" w:eastAsia="Times New Roman" w:hAnsi="Times New Roman" w:cs="Times New Roman"/>
          <w:sz w:val="24"/>
          <w:szCs w:val="24"/>
          <w:lang w:eastAsia="ru-RU"/>
        </w:rPr>
      </w:pPr>
    </w:p>
    <w:p w:rsidR="00AC4719" w:rsidRDefault="00AC4719" w:rsidP="002E68DA">
      <w:pPr>
        <w:spacing w:after="0" w:line="240" w:lineRule="auto"/>
        <w:rPr>
          <w:rFonts w:ascii="Times New Roman" w:eastAsia="Times New Roman" w:hAnsi="Times New Roman" w:cs="Times New Roman"/>
          <w:sz w:val="24"/>
          <w:szCs w:val="24"/>
          <w:lang w:eastAsia="ru-RU"/>
        </w:rPr>
      </w:pPr>
    </w:p>
    <w:p w:rsidR="00AC4719" w:rsidRDefault="00AC4719" w:rsidP="002E68DA">
      <w:pPr>
        <w:spacing w:after="0" w:line="240" w:lineRule="auto"/>
        <w:rPr>
          <w:rFonts w:ascii="Times New Roman" w:eastAsia="Times New Roman" w:hAnsi="Times New Roman" w:cs="Times New Roman"/>
          <w:sz w:val="24"/>
          <w:szCs w:val="24"/>
          <w:lang w:eastAsia="ru-RU"/>
        </w:rPr>
      </w:pPr>
    </w:p>
    <w:p w:rsidR="00AC4719" w:rsidRDefault="00AC4719" w:rsidP="002E68DA">
      <w:pPr>
        <w:spacing w:after="0" w:line="240" w:lineRule="auto"/>
        <w:rPr>
          <w:rFonts w:ascii="Times New Roman" w:eastAsia="Times New Roman" w:hAnsi="Times New Roman" w:cs="Times New Roman"/>
          <w:sz w:val="24"/>
          <w:szCs w:val="24"/>
          <w:lang w:eastAsia="ru-RU"/>
        </w:rPr>
      </w:pPr>
    </w:p>
    <w:p w:rsidR="00AC4719" w:rsidRDefault="00AC4719" w:rsidP="002E68DA">
      <w:pPr>
        <w:spacing w:after="0" w:line="240" w:lineRule="auto"/>
        <w:rPr>
          <w:rFonts w:ascii="Times New Roman" w:eastAsia="Times New Roman" w:hAnsi="Times New Roman" w:cs="Times New Roman"/>
          <w:sz w:val="24"/>
          <w:szCs w:val="24"/>
          <w:lang w:eastAsia="ru-RU"/>
        </w:rPr>
      </w:pPr>
    </w:p>
    <w:p w:rsidR="00AC4719" w:rsidRDefault="00AC4719" w:rsidP="002E68DA">
      <w:pPr>
        <w:spacing w:after="0" w:line="240" w:lineRule="auto"/>
        <w:rPr>
          <w:rFonts w:ascii="Times New Roman" w:eastAsia="Times New Roman" w:hAnsi="Times New Roman" w:cs="Times New Roman"/>
          <w:sz w:val="24"/>
          <w:szCs w:val="24"/>
          <w:lang w:eastAsia="ru-RU"/>
        </w:rPr>
      </w:pPr>
    </w:p>
    <w:p w:rsidR="00AC4719" w:rsidRDefault="00AC4719" w:rsidP="002E68DA">
      <w:pPr>
        <w:spacing w:after="0" w:line="240" w:lineRule="auto"/>
        <w:rPr>
          <w:rFonts w:ascii="Times New Roman" w:eastAsia="Times New Roman" w:hAnsi="Times New Roman" w:cs="Times New Roman"/>
          <w:sz w:val="24"/>
          <w:szCs w:val="24"/>
          <w:lang w:eastAsia="ru-RU"/>
        </w:rPr>
      </w:pPr>
    </w:p>
    <w:p w:rsidR="00AC4719" w:rsidRDefault="00AC4719" w:rsidP="002E68DA">
      <w:pPr>
        <w:spacing w:after="0" w:line="240" w:lineRule="auto"/>
        <w:rPr>
          <w:rFonts w:ascii="Times New Roman" w:eastAsia="Times New Roman" w:hAnsi="Times New Roman" w:cs="Times New Roman"/>
          <w:sz w:val="24"/>
          <w:szCs w:val="24"/>
          <w:lang w:eastAsia="ru-RU"/>
        </w:rPr>
      </w:pPr>
    </w:p>
    <w:p w:rsidR="00AC4719" w:rsidRDefault="00AC4719" w:rsidP="002E68DA">
      <w:pPr>
        <w:spacing w:after="0" w:line="240" w:lineRule="auto"/>
        <w:rPr>
          <w:rFonts w:ascii="Times New Roman" w:eastAsia="Times New Roman" w:hAnsi="Times New Roman" w:cs="Times New Roman"/>
          <w:sz w:val="24"/>
          <w:szCs w:val="24"/>
          <w:lang w:eastAsia="ru-RU"/>
        </w:rPr>
      </w:pPr>
    </w:p>
    <w:p w:rsidR="00AC4719" w:rsidRDefault="00AC4719" w:rsidP="002E68DA">
      <w:pPr>
        <w:spacing w:after="0" w:line="240" w:lineRule="auto"/>
        <w:rPr>
          <w:rFonts w:ascii="Times New Roman" w:eastAsia="Times New Roman" w:hAnsi="Times New Roman" w:cs="Times New Roman"/>
          <w:sz w:val="24"/>
          <w:szCs w:val="24"/>
          <w:lang w:eastAsia="ru-RU"/>
        </w:rPr>
      </w:pPr>
    </w:p>
    <w:p w:rsidR="00AC4719" w:rsidRDefault="00AC4719" w:rsidP="002E68DA">
      <w:pPr>
        <w:spacing w:after="0" w:line="240" w:lineRule="auto"/>
        <w:rPr>
          <w:rFonts w:ascii="Times New Roman" w:eastAsia="Times New Roman" w:hAnsi="Times New Roman" w:cs="Times New Roman"/>
          <w:sz w:val="24"/>
          <w:szCs w:val="24"/>
          <w:lang w:eastAsia="ru-RU"/>
        </w:rPr>
      </w:pPr>
    </w:p>
    <w:p w:rsidR="00AC4719" w:rsidRDefault="00AC4719" w:rsidP="002E68DA">
      <w:pPr>
        <w:spacing w:after="0" w:line="240" w:lineRule="auto"/>
        <w:rPr>
          <w:rFonts w:ascii="Times New Roman" w:eastAsia="Times New Roman" w:hAnsi="Times New Roman" w:cs="Times New Roman"/>
          <w:sz w:val="24"/>
          <w:szCs w:val="24"/>
          <w:lang w:eastAsia="ru-RU"/>
        </w:rPr>
      </w:pPr>
    </w:p>
    <w:p w:rsidR="00AC4719" w:rsidRDefault="00AC4719" w:rsidP="002E68DA">
      <w:pPr>
        <w:spacing w:after="0" w:line="240" w:lineRule="auto"/>
        <w:rPr>
          <w:rFonts w:ascii="Times New Roman" w:eastAsia="Times New Roman" w:hAnsi="Times New Roman" w:cs="Times New Roman"/>
          <w:sz w:val="24"/>
          <w:szCs w:val="24"/>
          <w:lang w:eastAsia="ru-RU"/>
        </w:rPr>
      </w:pPr>
    </w:p>
    <w:p w:rsidR="00AC4719" w:rsidRDefault="00AC4719" w:rsidP="002E68DA">
      <w:pPr>
        <w:spacing w:after="0" w:line="240" w:lineRule="auto"/>
        <w:rPr>
          <w:rFonts w:ascii="Times New Roman" w:eastAsia="Times New Roman" w:hAnsi="Times New Roman" w:cs="Times New Roman"/>
          <w:sz w:val="24"/>
          <w:szCs w:val="24"/>
          <w:lang w:eastAsia="ru-RU"/>
        </w:rPr>
      </w:pPr>
    </w:p>
    <w:p w:rsidR="00AC4719" w:rsidRDefault="00AC4719" w:rsidP="002E68DA">
      <w:pPr>
        <w:spacing w:after="0" w:line="240" w:lineRule="auto"/>
        <w:rPr>
          <w:rFonts w:ascii="Times New Roman" w:eastAsia="Times New Roman" w:hAnsi="Times New Roman" w:cs="Times New Roman"/>
          <w:sz w:val="24"/>
          <w:szCs w:val="24"/>
          <w:lang w:eastAsia="ru-RU"/>
        </w:rPr>
      </w:pPr>
    </w:p>
    <w:p w:rsidR="002E68DA" w:rsidRPr="00A5622F" w:rsidRDefault="002E68DA" w:rsidP="002E68DA">
      <w:pPr>
        <w:spacing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br w:type="textWrapping" w:clear="all"/>
      </w:r>
    </w:p>
    <w:p w:rsidR="00AC4719" w:rsidRDefault="00AC4719" w:rsidP="00AC4719">
      <w:pPr>
        <w:spacing w:after="0" w:line="240" w:lineRule="auto"/>
        <w:ind w:firstLine="5245"/>
        <w:jc w:val="right"/>
        <w:rPr>
          <w:rFonts w:ascii="Times New Roman" w:eastAsia="Times New Roman" w:hAnsi="Times New Roman" w:cs="Times New Roman"/>
          <w:sz w:val="24"/>
          <w:szCs w:val="24"/>
          <w:lang w:eastAsia="ru-RU"/>
        </w:rPr>
      </w:pPr>
    </w:p>
    <w:p w:rsidR="002E68DA" w:rsidRPr="00A5622F" w:rsidRDefault="002E68DA" w:rsidP="00AC4719">
      <w:pPr>
        <w:spacing w:after="0" w:line="240" w:lineRule="auto"/>
        <w:ind w:firstLine="5245"/>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lastRenderedPageBreak/>
        <w:t xml:space="preserve">Приложение N 6 </w:t>
      </w:r>
    </w:p>
    <w:p w:rsidR="002E68DA" w:rsidRPr="00A5622F" w:rsidRDefault="002E68DA" w:rsidP="00AC4719">
      <w:pPr>
        <w:spacing w:after="0" w:line="240" w:lineRule="auto"/>
        <w:ind w:firstLine="5245"/>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к</w:t>
      </w:r>
      <w:proofErr w:type="gramEnd"/>
      <w:r w:rsidRPr="00A5622F">
        <w:rPr>
          <w:rFonts w:ascii="Times New Roman" w:eastAsia="Times New Roman" w:hAnsi="Times New Roman" w:cs="Times New Roman"/>
          <w:sz w:val="24"/>
          <w:szCs w:val="24"/>
          <w:lang w:eastAsia="ru-RU"/>
        </w:rPr>
        <w:t xml:space="preserve"> </w:t>
      </w:r>
      <w:hyperlink r:id="rId26" w:anchor="sub_1000" w:history="1">
        <w:r w:rsidRPr="00A5622F">
          <w:rPr>
            <w:rFonts w:ascii="Times New Roman" w:eastAsia="Times New Roman" w:hAnsi="Times New Roman" w:cs="Times New Roman"/>
            <w:sz w:val="24"/>
            <w:szCs w:val="24"/>
            <w:lang w:eastAsia="ru-RU"/>
          </w:rPr>
          <w:t>Административному регламенту</w:t>
        </w:r>
      </w:hyperlink>
    </w:p>
    <w:p w:rsidR="002E68DA" w:rsidRPr="00A5622F" w:rsidRDefault="002E68DA" w:rsidP="00AC4719">
      <w:pPr>
        <w:spacing w:after="0" w:line="240" w:lineRule="auto"/>
        <w:ind w:firstLine="5245"/>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предоставления</w:t>
      </w:r>
      <w:proofErr w:type="gramEnd"/>
      <w:r w:rsidRPr="00A5622F">
        <w:rPr>
          <w:rFonts w:ascii="Times New Roman" w:eastAsia="Times New Roman" w:hAnsi="Times New Roman" w:cs="Times New Roman"/>
          <w:sz w:val="24"/>
          <w:szCs w:val="24"/>
          <w:lang w:eastAsia="ru-RU"/>
        </w:rPr>
        <w:t xml:space="preserve"> администрацией</w:t>
      </w:r>
    </w:p>
    <w:p w:rsidR="002E68DA" w:rsidRPr="00A5622F" w:rsidRDefault="002E68DA" w:rsidP="00AC4719">
      <w:pPr>
        <w:spacing w:after="0" w:line="240" w:lineRule="auto"/>
        <w:ind w:firstLine="5245"/>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муниципального</w:t>
      </w:r>
      <w:proofErr w:type="gramEnd"/>
      <w:r w:rsidRPr="00A5622F">
        <w:rPr>
          <w:rFonts w:ascii="Times New Roman" w:eastAsia="Times New Roman" w:hAnsi="Times New Roman" w:cs="Times New Roman"/>
          <w:sz w:val="24"/>
          <w:szCs w:val="24"/>
          <w:lang w:eastAsia="ru-RU"/>
        </w:rPr>
        <w:t xml:space="preserve"> образования</w:t>
      </w:r>
    </w:p>
    <w:p w:rsidR="002E68DA" w:rsidRPr="00A5622F" w:rsidRDefault="00347B43" w:rsidP="00AC4719">
      <w:pPr>
        <w:spacing w:after="0" w:line="240" w:lineRule="auto"/>
        <w:ind w:firstLine="340"/>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Красноозерное </w:t>
      </w:r>
      <w:r w:rsidR="002E68DA" w:rsidRPr="00A5622F">
        <w:rPr>
          <w:rFonts w:ascii="Times New Roman" w:eastAsia="Times New Roman" w:hAnsi="Times New Roman" w:cs="Times New Roman"/>
          <w:sz w:val="24"/>
          <w:szCs w:val="24"/>
          <w:lang w:eastAsia="ru-RU"/>
        </w:rPr>
        <w:t xml:space="preserve">сельское поселение </w:t>
      </w:r>
    </w:p>
    <w:p w:rsidR="002E68DA" w:rsidRPr="00A5622F" w:rsidRDefault="002E68DA" w:rsidP="00AC4719">
      <w:pPr>
        <w:spacing w:after="0" w:line="240" w:lineRule="auto"/>
        <w:ind w:firstLine="340"/>
        <w:jc w:val="right"/>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муниципальной</w:t>
      </w:r>
      <w:proofErr w:type="gramEnd"/>
      <w:r w:rsidRPr="00A5622F">
        <w:rPr>
          <w:rFonts w:ascii="Times New Roman" w:eastAsia="Times New Roman" w:hAnsi="Times New Roman" w:cs="Times New Roman"/>
          <w:sz w:val="24"/>
          <w:szCs w:val="24"/>
          <w:lang w:eastAsia="ru-RU"/>
        </w:rPr>
        <w:t xml:space="preserve"> услуги</w:t>
      </w:r>
    </w:p>
    <w:p w:rsidR="002E68DA" w:rsidRPr="00A5622F" w:rsidRDefault="002E68DA" w:rsidP="00AC4719">
      <w:pPr>
        <w:spacing w:after="0" w:line="240" w:lineRule="auto"/>
        <w:ind w:firstLine="340"/>
        <w:jc w:val="right"/>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after="0" w:line="240" w:lineRule="auto"/>
        <w:ind w:left="-567" w:firstLine="340"/>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Типовая форма жалобы на решения и действия (бездействие) органа, предоставляющего </w:t>
      </w:r>
    </w:p>
    <w:p w:rsidR="002E68DA" w:rsidRPr="00A5622F" w:rsidRDefault="002E68DA" w:rsidP="002E68DA">
      <w:pPr>
        <w:spacing w:after="0" w:line="240" w:lineRule="auto"/>
        <w:ind w:left="-567" w:firstLine="340"/>
        <w:jc w:val="center"/>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муниципальную</w:t>
      </w:r>
      <w:proofErr w:type="gramEnd"/>
      <w:r w:rsidRPr="00A5622F">
        <w:rPr>
          <w:rFonts w:ascii="Times New Roman" w:eastAsia="Times New Roman" w:hAnsi="Times New Roman" w:cs="Times New Roman"/>
          <w:sz w:val="24"/>
          <w:szCs w:val="24"/>
          <w:lang w:eastAsia="ru-RU"/>
        </w:rPr>
        <w:t xml:space="preserve"> услугу, а также должностных лиц, государственных служащих</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исх. от ____ № ____</w:t>
      </w:r>
    </w:p>
    <w:p w:rsidR="002E68DA" w:rsidRPr="00A5622F" w:rsidRDefault="002E68DA" w:rsidP="002E68DA">
      <w:pPr>
        <w:spacing w:before="100" w:beforeAutospacing="1" w:after="0" w:line="240" w:lineRule="auto"/>
        <w:ind w:firstLine="5245"/>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В администрацию</w:t>
      </w:r>
    </w:p>
    <w:p w:rsidR="002E68DA" w:rsidRPr="00A5622F" w:rsidRDefault="002E68DA" w:rsidP="002E68DA">
      <w:pPr>
        <w:spacing w:before="100" w:beforeAutospacing="1" w:after="0" w:line="240" w:lineRule="auto"/>
        <w:ind w:firstLine="5245"/>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муниципального</w:t>
      </w:r>
      <w:proofErr w:type="gramEnd"/>
      <w:r w:rsidRPr="00A5622F">
        <w:rPr>
          <w:rFonts w:ascii="Times New Roman" w:eastAsia="Times New Roman" w:hAnsi="Times New Roman" w:cs="Times New Roman"/>
          <w:sz w:val="24"/>
          <w:szCs w:val="24"/>
          <w:lang w:eastAsia="ru-RU"/>
        </w:rPr>
        <w:t xml:space="preserve"> образования</w:t>
      </w:r>
    </w:p>
    <w:p w:rsidR="002E68DA" w:rsidRPr="00A5622F" w:rsidRDefault="002E68DA" w:rsidP="002E68DA">
      <w:pPr>
        <w:spacing w:before="100" w:beforeAutospacing="1" w:after="0" w:line="240" w:lineRule="auto"/>
        <w:ind w:firstLine="5245"/>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ЖАЛОБА</w:t>
      </w:r>
    </w:p>
    <w:p w:rsidR="002E68DA" w:rsidRPr="00A5622F" w:rsidRDefault="002E68DA" w:rsidP="002E68DA">
      <w:pPr>
        <w:spacing w:before="100" w:beforeAutospacing="1" w:after="0" w:line="240" w:lineRule="auto"/>
        <w:jc w:val="center"/>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    Полное   наименование   юридического   </w:t>
      </w:r>
      <w:proofErr w:type="gramStart"/>
      <w:r w:rsidRPr="00A5622F">
        <w:rPr>
          <w:rFonts w:ascii="Times New Roman" w:eastAsia="Times New Roman" w:hAnsi="Times New Roman" w:cs="Times New Roman"/>
          <w:sz w:val="24"/>
          <w:szCs w:val="24"/>
          <w:lang w:eastAsia="ru-RU"/>
        </w:rPr>
        <w:t xml:space="preserve">лица,   </w:t>
      </w:r>
      <w:proofErr w:type="gramEnd"/>
      <w:r w:rsidRPr="00A5622F">
        <w:rPr>
          <w:rFonts w:ascii="Times New Roman" w:eastAsia="Times New Roman" w:hAnsi="Times New Roman" w:cs="Times New Roman"/>
          <w:sz w:val="24"/>
          <w:szCs w:val="24"/>
          <w:lang w:eastAsia="ru-RU"/>
        </w:rPr>
        <w:t xml:space="preserve">Ф.И.О.   </w:t>
      </w:r>
      <w:proofErr w:type="gramStart"/>
      <w:r w:rsidRPr="00A5622F">
        <w:rPr>
          <w:rFonts w:ascii="Times New Roman" w:eastAsia="Times New Roman" w:hAnsi="Times New Roman" w:cs="Times New Roman"/>
          <w:sz w:val="24"/>
          <w:szCs w:val="24"/>
          <w:lang w:eastAsia="ru-RU"/>
        </w:rPr>
        <w:t>индивидуального</w:t>
      </w:r>
      <w:proofErr w:type="gramEnd"/>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предпринимателя</w:t>
      </w:r>
      <w:proofErr w:type="gramEnd"/>
      <w:r w:rsidRPr="00A5622F">
        <w:rPr>
          <w:rFonts w:ascii="Times New Roman" w:eastAsia="Times New Roman" w:hAnsi="Times New Roman" w:cs="Times New Roman"/>
          <w:sz w:val="24"/>
          <w:szCs w:val="24"/>
          <w:lang w:eastAsia="ru-RU"/>
        </w:rPr>
        <w:t>, Ф.И.О. гражданина:</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roofErr w:type="gramStart"/>
      <w:r w:rsidRPr="00A5622F">
        <w:rPr>
          <w:rFonts w:ascii="Times New Roman" w:eastAsia="Times New Roman" w:hAnsi="Times New Roman" w:cs="Times New Roman"/>
          <w:sz w:val="24"/>
          <w:szCs w:val="24"/>
          <w:lang w:eastAsia="ru-RU"/>
        </w:rPr>
        <w:t>местонахождение</w:t>
      </w:r>
      <w:proofErr w:type="gramEnd"/>
      <w:r w:rsidRPr="00A5622F">
        <w:rPr>
          <w:rFonts w:ascii="Times New Roman" w:eastAsia="Times New Roman" w:hAnsi="Times New Roman" w:cs="Times New Roman"/>
          <w:sz w:val="24"/>
          <w:szCs w:val="24"/>
          <w:lang w:eastAsia="ru-RU"/>
        </w:rPr>
        <w:t xml:space="preserve"> юридического лица, индивидуального предпринимателя,</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                      </w:t>
      </w:r>
      <w:proofErr w:type="gramStart"/>
      <w:r w:rsidRPr="00A5622F">
        <w:rPr>
          <w:rFonts w:ascii="Times New Roman" w:eastAsia="Times New Roman" w:hAnsi="Times New Roman" w:cs="Times New Roman"/>
          <w:sz w:val="24"/>
          <w:szCs w:val="24"/>
          <w:lang w:eastAsia="ru-RU"/>
        </w:rPr>
        <w:t>гражданина</w:t>
      </w:r>
      <w:proofErr w:type="gramEnd"/>
      <w:r w:rsidRPr="00A5622F">
        <w:rPr>
          <w:rFonts w:ascii="Times New Roman" w:eastAsia="Times New Roman" w:hAnsi="Times New Roman" w:cs="Times New Roman"/>
          <w:sz w:val="24"/>
          <w:szCs w:val="24"/>
          <w:lang w:eastAsia="ru-RU"/>
        </w:rPr>
        <w:t xml:space="preserve"> (фактический адрес)</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Телефон, адрес электронной почты, ИНН, КПП </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Ф.И.О. руководителя юридического лица ______________________________</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на</w:t>
      </w:r>
      <w:proofErr w:type="gramEnd"/>
      <w:r w:rsidRPr="00A5622F">
        <w:rPr>
          <w:rFonts w:ascii="Times New Roman" w:eastAsia="Times New Roman" w:hAnsi="Times New Roman" w:cs="Times New Roman"/>
          <w:sz w:val="24"/>
          <w:szCs w:val="24"/>
          <w:lang w:eastAsia="ru-RU"/>
        </w:rPr>
        <w:t xml:space="preserve"> действия (бездействие), решение: ___________________________________</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Наименование органа или должность, Ф.И.О. должностного лица органа,</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lastRenderedPageBreak/>
        <w:t xml:space="preserve">           </w:t>
      </w:r>
      <w:proofErr w:type="gramStart"/>
      <w:r w:rsidRPr="00A5622F">
        <w:rPr>
          <w:rFonts w:ascii="Times New Roman" w:eastAsia="Times New Roman" w:hAnsi="Times New Roman" w:cs="Times New Roman"/>
          <w:sz w:val="24"/>
          <w:szCs w:val="24"/>
          <w:lang w:eastAsia="ru-RU"/>
        </w:rPr>
        <w:t>решение</w:t>
      </w:r>
      <w:proofErr w:type="gramEnd"/>
      <w:r w:rsidRPr="00A5622F">
        <w:rPr>
          <w:rFonts w:ascii="Times New Roman" w:eastAsia="Times New Roman" w:hAnsi="Times New Roman" w:cs="Times New Roman"/>
          <w:sz w:val="24"/>
          <w:szCs w:val="24"/>
          <w:lang w:eastAsia="ru-RU"/>
        </w:rPr>
        <w:t>, действие (бездействие) которого обжалуется:</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Существо жалобы: _________________________________________________</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Краткое изложение обжалуемых решений, действий (бездействия), указать</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   </w:t>
      </w:r>
      <w:proofErr w:type="gramStart"/>
      <w:r w:rsidRPr="00A5622F">
        <w:rPr>
          <w:rFonts w:ascii="Times New Roman" w:eastAsia="Times New Roman" w:hAnsi="Times New Roman" w:cs="Times New Roman"/>
          <w:sz w:val="24"/>
          <w:szCs w:val="24"/>
          <w:lang w:eastAsia="ru-RU"/>
        </w:rPr>
        <w:t>основания</w:t>
      </w:r>
      <w:proofErr w:type="gramEnd"/>
      <w:r w:rsidRPr="00A5622F">
        <w:rPr>
          <w:rFonts w:ascii="Times New Roman" w:eastAsia="Times New Roman" w:hAnsi="Times New Roman" w:cs="Times New Roman"/>
          <w:sz w:val="24"/>
          <w:szCs w:val="24"/>
          <w:lang w:eastAsia="ru-RU"/>
        </w:rPr>
        <w:t>, по которым лицо, подающее жалобу, не согласно с вынесенным</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proofErr w:type="gramStart"/>
      <w:r w:rsidRPr="00A5622F">
        <w:rPr>
          <w:rFonts w:ascii="Times New Roman" w:eastAsia="Times New Roman" w:hAnsi="Times New Roman" w:cs="Times New Roman"/>
          <w:sz w:val="24"/>
          <w:szCs w:val="24"/>
          <w:lang w:eastAsia="ru-RU"/>
        </w:rPr>
        <w:t>решением</w:t>
      </w:r>
      <w:proofErr w:type="gramEnd"/>
      <w:r w:rsidRPr="00A5622F">
        <w:rPr>
          <w:rFonts w:ascii="Times New Roman" w:eastAsia="Times New Roman" w:hAnsi="Times New Roman" w:cs="Times New Roman"/>
          <w:sz w:val="24"/>
          <w:szCs w:val="24"/>
          <w:lang w:eastAsia="ru-RU"/>
        </w:rPr>
        <w:t>, действием (бездействием), со ссылками на пункты административного</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xml:space="preserve">                         </w:t>
      </w:r>
      <w:proofErr w:type="gramStart"/>
      <w:r w:rsidRPr="00A5622F">
        <w:rPr>
          <w:rFonts w:ascii="Times New Roman" w:eastAsia="Times New Roman" w:hAnsi="Times New Roman" w:cs="Times New Roman"/>
          <w:sz w:val="24"/>
          <w:szCs w:val="24"/>
          <w:lang w:eastAsia="ru-RU"/>
        </w:rPr>
        <w:t>регламента</w:t>
      </w:r>
      <w:proofErr w:type="gramEnd"/>
      <w:r w:rsidRPr="00A5622F">
        <w:rPr>
          <w:rFonts w:ascii="Times New Roman" w:eastAsia="Times New Roman" w:hAnsi="Times New Roman" w:cs="Times New Roman"/>
          <w:sz w:val="24"/>
          <w:szCs w:val="24"/>
          <w:lang w:eastAsia="ru-RU"/>
        </w:rPr>
        <w:t>, нормы законы</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___________________________________________________________________</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Перечень прилагаемых документов:</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2E68DA" w:rsidRPr="00A5622F" w:rsidRDefault="002E68DA" w:rsidP="002E68DA">
      <w:pPr>
        <w:spacing w:before="100" w:beforeAutospacing="1" w:after="0" w:line="240" w:lineRule="auto"/>
        <w:rPr>
          <w:rFonts w:ascii="Times New Roman" w:eastAsia="Times New Roman" w:hAnsi="Times New Roman" w:cs="Times New Roman"/>
          <w:sz w:val="24"/>
          <w:szCs w:val="24"/>
          <w:lang w:eastAsia="ru-RU"/>
        </w:rPr>
      </w:pPr>
      <w:r w:rsidRPr="00A5622F">
        <w:rPr>
          <w:rFonts w:ascii="Times New Roman" w:eastAsia="Times New Roman" w:hAnsi="Times New Roman" w:cs="Times New Roman"/>
          <w:sz w:val="24"/>
          <w:szCs w:val="24"/>
          <w:lang w:eastAsia="ru-RU"/>
        </w:rPr>
        <w:t> </w:t>
      </w:r>
    </w:p>
    <w:p w:rsidR="00185504" w:rsidRPr="00A5622F" w:rsidRDefault="002E68DA" w:rsidP="002E68DA">
      <w:pPr>
        <w:spacing w:after="0" w:line="240" w:lineRule="auto"/>
        <w:rPr>
          <w:rFonts w:ascii="Times New Roman" w:hAnsi="Times New Roman" w:cs="Times New Roman"/>
          <w:sz w:val="24"/>
          <w:szCs w:val="24"/>
        </w:rPr>
      </w:pP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r w:rsidRPr="00A5622F">
        <w:rPr>
          <w:rFonts w:ascii="Times New Roman" w:eastAsia="Times New Roman" w:hAnsi="Times New Roman" w:cs="Times New Roman"/>
          <w:sz w:val="24"/>
          <w:szCs w:val="24"/>
          <w:lang w:eastAsia="ru-RU"/>
        </w:rPr>
        <w:br/>
      </w:r>
    </w:p>
    <w:sectPr w:rsidR="00185504" w:rsidRPr="00A5622F" w:rsidSect="00DD3A22">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FE"/>
    <w:rsid w:val="000B1075"/>
    <w:rsid w:val="00185504"/>
    <w:rsid w:val="001B2608"/>
    <w:rsid w:val="002E68DA"/>
    <w:rsid w:val="00347B43"/>
    <w:rsid w:val="00374DE4"/>
    <w:rsid w:val="0057217F"/>
    <w:rsid w:val="0079275E"/>
    <w:rsid w:val="007E2D12"/>
    <w:rsid w:val="00856EDE"/>
    <w:rsid w:val="00A5622F"/>
    <w:rsid w:val="00AC4719"/>
    <w:rsid w:val="00D24931"/>
    <w:rsid w:val="00D47C94"/>
    <w:rsid w:val="00DD3A22"/>
    <w:rsid w:val="00EB64FE"/>
    <w:rsid w:val="00F70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BDD69-AFCD-44BE-94AC-6163F5F3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E68DA"/>
  </w:style>
  <w:style w:type="character" w:styleId="a3">
    <w:name w:val="Hyperlink"/>
    <w:basedOn w:val="a0"/>
    <w:uiPriority w:val="99"/>
    <w:semiHidden/>
    <w:unhideWhenUsed/>
    <w:rsid w:val="002E68DA"/>
    <w:rPr>
      <w:color w:val="0000FF"/>
      <w:u w:val="single"/>
    </w:rPr>
  </w:style>
  <w:style w:type="character" w:styleId="a4">
    <w:name w:val="FollowedHyperlink"/>
    <w:basedOn w:val="a0"/>
    <w:uiPriority w:val="99"/>
    <w:semiHidden/>
    <w:unhideWhenUsed/>
    <w:rsid w:val="002E68DA"/>
    <w:rPr>
      <w:color w:val="800080"/>
      <w:u w:val="single"/>
    </w:rPr>
  </w:style>
  <w:style w:type="paragraph" w:customStyle="1" w:styleId="ConsPlusNormal">
    <w:name w:val="ConsPlusNormal"/>
    <w:rsid w:val="007E2D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0B107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1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09015">
      <w:bodyDiv w:val="1"/>
      <w:marLeft w:val="0"/>
      <w:marRight w:val="0"/>
      <w:marTop w:val="0"/>
      <w:marBottom w:val="0"/>
      <w:divBdr>
        <w:top w:val="none" w:sz="0" w:space="0" w:color="auto"/>
        <w:left w:val="none" w:sz="0" w:space="0" w:color="auto"/>
        <w:bottom w:val="none" w:sz="0" w:space="0" w:color="auto"/>
        <w:right w:val="none" w:sz="0" w:space="0" w:color="auto"/>
      </w:divBdr>
      <w:divsChild>
        <w:div w:id="1107507497">
          <w:marLeft w:val="0"/>
          <w:marRight w:val="0"/>
          <w:marTop w:val="0"/>
          <w:marBottom w:val="0"/>
          <w:divBdr>
            <w:top w:val="none" w:sz="0" w:space="0" w:color="auto"/>
            <w:left w:val="none" w:sz="0" w:space="0" w:color="auto"/>
            <w:bottom w:val="single" w:sz="12" w:space="1" w:color="auto"/>
            <w:right w:val="none" w:sz="0" w:space="0" w:color="auto"/>
          </w:divBdr>
        </w:div>
        <w:div w:id="1565287539">
          <w:marLeft w:val="0"/>
          <w:marRight w:val="0"/>
          <w:marTop w:val="0"/>
          <w:marBottom w:val="0"/>
          <w:divBdr>
            <w:top w:val="none" w:sz="0" w:space="0" w:color="auto"/>
            <w:left w:val="none" w:sz="0" w:space="0" w:color="auto"/>
            <w:bottom w:val="none" w:sz="0" w:space="0" w:color="auto"/>
            <w:right w:val="none" w:sz="0" w:space="0" w:color="auto"/>
          </w:divBdr>
        </w:div>
        <w:div w:id="589310981">
          <w:marLeft w:val="0"/>
          <w:marRight w:val="0"/>
          <w:marTop w:val="0"/>
          <w:marBottom w:val="0"/>
          <w:divBdr>
            <w:top w:val="none" w:sz="0" w:space="0" w:color="auto"/>
            <w:left w:val="none" w:sz="0" w:space="0" w:color="auto"/>
            <w:bottom w:val="none" w:sz="0" w:space="0" w:color="auto"/>
            <w:right w:val="none" w:sz="0" w:space="0" w:color="auto"/>
          </w:divBdr>
        </w:div>
        <w:div w:id="1621643529">
          <w:marLeft w:val="0"/>
          <w:marRight w:val="0"/>
          <w:marTop w:val="0"/>
          <w:marBottom w:val="0"/>
          <w:divBdr>
            <w:top w:val="none" w:sz="0" w:space="0" w:color="auto"/>
            <w:left w:val="none" w:sz="0" w:space="0" w:color="auto"/>
            <w:bottom w:val="none" w:sz="0" w:space="0" w:color="auto"/>
            <w:right w:val="none" w:sz="0" w:space="0" w:color="auto"/>
          </w:divBdr>
        </w:div>
        <w:div w:id="1504738048">
          <w:marLeft w:val="0"/>
          <w:marRight w:val="0"/>
          <w:marTop w:val="0"/>
          <w:marBottom w:val="0"/>
          <w:divBdr>
            <w:top w:val="none" w:sz="0" w:space="0" w:color="auto"/>
            <w:left w:val="none" w:sz="0" w:space="0" w:color="auto"/>
            <w:bottom w:val="none" w:sz="0" w:space="0" w:color="auto"/>
            <w:right w:val="none" w:sz="0" w:space="0" w:color="auto"/>
          </w:divBdr>
        </w:div>
        <w:div w:id="1498153810">
          <w:marLeft w:val="0"/>
          <w:marRight w:val="0"/>
          <w:marTop w:val="0"/>
          <w:marBottom w:val="0"/>
          <w:divBdr>
            <w:top w:val="none" w:sz="0" w:space="0" w:color="auto"/>
            <w:left w:val="none" w:sz="0" w:space="0" w:color="auto"/>
            <w:bottom w:val="none" w:sz="0" w:space="0" w:color="auto"/>
            <w:right w:val="none" w:sz="0" w:space="0" w:color="auto"/>
          </w:divBdr>
        </w:div>
        <w:div w:id="1938556867">
          <w:marLeft w:val="0"/>
          <w:marRight w:val="0"/>
          <w:marTop w:val="0"/>
          <w:marBottom w:val="0"/>
          <w:divBdr>
            <w:top w:val="none" w:sz="0" w:space="0" w:color="auto"/>
            <w:left w:val="none" w:sz="0" w:space="0" w:color="auto"/>
            <w:bottom w:val="none" w:sz="0" w:space="0" w:color="auto"/>
            <w:right w:val="none" w:sz="0" w:space="0" w:color="auto"/>
          </w:divBdr>
        </w:div>
        <w:div w:id="1333292840">
          <w:marLeft w:val="0"/>
          <w:marRight w:val="0"/>
          <w:marTop w:val="0"/>
          <w:marBottom w:val="0"/>
          <w:divBdr>
            <w:top w:val="none" w:sz="0" w:space="0" w:color="auto"/>
            <w:left w:val="none" w:sz="0" w:space="0" w:color="auto"/>
            <w:bottom w:val="none" w:sz="0" w:space="0" w:color="auto"/>
            <w:right w:val="none" w:sz="0" w:space="0" w:color="auto"/>
          </w:divBdr>
        </w:div>
        <w:div w:id="1921209889">
          <w:marLeft w:val="0"/>
          <w:marRight w:val="0"/>
          <w:marTop w:val="0"/>
          <w:marBottom w:val="0"/>
          <w:divBdr>
            <w:top w:val="none" w:sz="0" w:space="0" w:color="auto"/>
            <w:left w:val="none" w:sz="0" w:space="0" w:color="auto"/>
            <w:bottom w:val="none" w:sz="0" w:space="0" w:color="auto"/>
            <w:right w:val="none" w:sz="0" w:space="0" w:color="auto"/>
          </w:divBdr>
        </w:div>
        <w:div w:id="1365590978">
          <w:marLeft w:val="0"/>
          <w:marRight w:val="0"/>
          <w:marTop w:val="0"/>
          <w:marBottom w:val="0"/>
          <w:divBdr>
            <w:top w:val="none" w:sz="0" w:space="0" w:color="auto"/>
            <w:left w:val="none" w:sz="0" w:space="0" w:color="auto"/>
            <w:bottom w:val="none" w:sz="0" w:space="0" w:color="auto"/>
            <w:right w:val="none" w:sz="0" w:space="0" w:color="auto"/>
          </w:divBdr>
        </w:div>
        <w:div w:id="103620592">
          <w:marLeft w:val="0"/>
          <w:marRight w:val="0"/>
          <w:marTop w:val="0"/>
          <w:marBottom w:val="0"/>
          <w:divBdr>
            <w:top w:val="none" w:sz="0" w:space="0" w:color="auto"/>
            <w:left w:val="none" w:sz="0" w:space="0" w:color="auto"/>
            <w:bottom w:val="none" w:sz="0" w:space="0" w:color="auto"/>
            <w:right w:val="none" w:sz="0" w:space="0" w:color="auto"/>
          </w:divBdr>
        </w:div>
        <w:div w:id="1197616875">
          <w:marLeft w:val="0"/>
          <w:marRight w:val="0"/>
          <w:marTop w:val="0"/>
          <w:marBottom w:val="0"/>
          <w:divBdr>
            <w:top w:val="none" w:sz="0" w:space="0" w:color="auto"/>
            <w:left w:val="none" w:sz="0" w:space="0" w:color="auto"/>
            <w:bottom w:val="none" w:sz="0" w:space="0" w:color="auto"/>
            <w:right w:val="none" w:sz="0" w:space="0" w:color="auto"/>
          </w:divBdr>
        </w:div>
        <w:div w:id="32921340">
          <w:marLeft w:val="0"/>
          <w:marRight w:val="0"/>
          <w:marTop w:val="0"/>
          <w:marBottom w:val="0"/>
          <w:divBdr>
            <w:top w:val="none" w:sz="0" w:space="0" w:color="auto"/>
            <w:left w:val="none" w:sz="0" w:space="0" w:color="auto"/>
            <w:bottom w:val="none" w:sz="0" w:space="0" w:color="auto"/>
            <w:right w:val="none" w:sz="0" w:space="0" w:color="auto"/>
          </w:divBdr>
        </w:div>
        <w:div w:id="697700058">
          <w:marLeft w:val="0"/>
          <w:marRight w:val="0"/>
          <w:marTop w:val="0"/>
          <w:marBottom w:val="0"/>
          <w:divBdr>
            <w:top w:val="none" w:sz="0" w:space="0" w:color="auto"/>
            <w:left w:val="none" w:sz="0" w:space="0" w:color="auto"/>
            <w:bottom w:val="none" w:sz="0" w:space="0" w:color="auto"/>
            <w:right w:val="none" w:sz="0" w:space="0" w:color="auto"/>
          </w:divBdr>
        </w:div>
        <w:div w:id="1293169601">
          <w:marLeft w:val="0"/>
          <w:marRight w:val="0"/>
          <w:marTop w:val="0"/>
          <w:marBottom w:val="0"/>
          <w:divBdr>
            <w:top w:val="none" w:sz="0" w:space="0" w:color="auto"/>
            <w:left w:val="none" w:sz="0" w:space="0" w:color="auto"/>
            <w:bottom w:val="none" w:sz="0" w:space="0" w:color="auto"/>
            <w:right w:val="none" w:sz="0" w:space="0" w:color="auto"/>
          </w:divBdr>
        </w:div>
        <w:div w:id="120661158">
          <w:marLeft w:val="0"/>
          <w:marRight w:val="0"/>
          <w:marTop w:val="0"/>
          <w:marBottom w:val="0"/>
          <w:divBdr>
            <w:top w:val="none" w:sz="0" w:space="0" w:color="auto"/>
            <w:left w:val="none" w:sz="0" w:space="0" w:color="auto"/>
            <w:bottom w:val="none" w:sz="0" w:space="0" w:color="auto"/>
            <w:right w:val="none" w:sz="0" w:space="0" w:color="auto"/>
          </w:divBdr>
        </w:div>
        <w:div w:id="350298493">
          <w:marLeft w:val="0"/>
          <w:marRight w:val="0"/>
          <w:marTop w:val="0"/>
          <w:marBottom w:val="0"/>
          <w:divBdr>
            <w:top w:val="none" w:sz="0" w:space="0" w:color="auto"/>
            <w:left w:val="none" w:sz="0" w:space="0" w:color="auto"/>
            <w:bottom w:val="none" w:sz="0" w:space="0" w:color="auto"/>
            <w:right w:val="none" w:sz="0" w:space="0" w:color="auto"/>
          </w:divBdr>
        </w:div>
        <w:div w:id="1206599479">
          <w:marLeft w:val="0"/>
          <w:marRight w:val="0"/>
          <w:marTop w:val="0"/>
          <w:marBottom w:val="0"/>
          <w:divBdr>
            <w:top w:val="none" w:sz="0" w:space="0" w:color="auto"/>
            <w:left w:val="none" w:sz="0" w:space="0" w:color="auto"/>
            <w:bottom w:val="none" w:sz="0" w:space="0" w:color="auto"/>
            <w:right w:val="none" w:sz="0" w:space="0" w:color="auto"/>
          </w:divBdr>
        </w:div>
        <w:div w:id="1189611605">
          <w:marLeft w:val="0"/>
          <w:marRight w:val="0"/>
          <w:marTop w:val="0"/>
          <w:marBottom w:val="0"/>
          <w:divBdr>
            <w:top w:val="none" w:sz="0" w:space="0" w:color="auto"/>
            <w:left w:val="none" w:sz="0" w:space="0" w:color="auto"/>
            <w:bottom w:val="none" w:sz="0" w:space="0" w:color="auto"/>
            <w:right w:val="none" w:sz="0" w:space="0" w:color="auto"/>
          </w:divBdr>
        </w:div>
        <w:div w:id="694427796">
          <w:marLeft w:val="0"/>
          <w:marRight w:val="0"/>
          <w:marTop w:val="0"/>
          <w:marBottom w:val="0"/>
          <w:divBdr>
            <w:top w:val="none" w:sz="0" w:space="0" w:color="auto"/>
            <w:left w:val="none" w:sz="0" w:space="0" w:color="auto"/>
            <w:bottom w:val="none" w:sz="0" w:space="0" w:color="auto"/>
            <w:right w:val="none" w:sz="0" w:space="0" w:color="auto"/>
          </w:divBdr>
        </w:div>
        <w:div w:id="1696229932">
          <w:marLeft w:val="0"/>
          <w:marRight w:val="0"/>
          <w:marTop w:val="0"/>
          <w:marBottom w:val="0"/>
          <w:divBdr>
            <w:top w:val="single" w:sz="6" w:space="0" w:color="808080"/>
            <w:left w:val="none" w:sz="0" w:space="0" w:color="auto"/>
            <w:bottom w:val="single" w:sz="6" w:space="0" w:color="808080"/>
            <w:right w:val="none" w:sz="0" w:space="0" w:color="auto"/>
          </w:divBdr>
          <w:divsChild>
            <w:div w:id="1803301774">
              <w:marLeft w:val="0"/>
              <w:marRight w:val="0"/>
              <w:marTop w:val="0"/>
              <w:marBottom w:val="0"/>
              <w:divBdr>
                <w:top w:val="none" w:sz="0" w:space="0" w:color="auto"/>
                <w:left w:val="none" w:sz="0" w:space="0" w:color="auto"/>
                <w:bottom w:val="none" w:sz="0" w:space="0" w:color="auto"/>
                <w:right w:val="none" w:sz="0" w:space="0" w:color="auto"/>
              </w:divBdr>
            </w:div>
          </w:divsChild>
        </w:div>
        <w:div w:id="2139106081">
          <w:marLeft w:val="0"/>
          <w:marRight w:val="0"/>
          <w:marTop w:val="0"/>
          <w:marBottom w:val="0"/>
          <w:divBdr>
            <w:top w:val="single" w:sz="6" w:space="0" w:color="808080"/>
            <w:left w:val="none" w:sz="0" w:space="0" w:color="auto"/>
            <w:bottom w:val="single" w:sz="6" w:space="0" w:color="808080"/>
            <w:right w:val="none" w:sz="0" w:space="0" w:color="auto"/>
          </w:divBdr>
          <w:divsChild>
            <w:div w:id="1175152854">
              <w:marLeft w:val="0"/>
              <w:marRight w:val="0"/>
              <w:marTop w:val="0"/>
              <w:marBottom w:val="0"/>
              <w:divBdr>
                <w:top w:val="none" w:sz="0" w:space="0" w:color="auto"/>
                <w:left w:val="none" w:sz="0" w:space="0" w:color="auto"/>
                <w:bottom w:val="none" w:sz="0" w:space="0" w:color="auto"/>
                <w:right w:val="none" w:sz="0" w:space="0" w:color="auto"/>
              </w:divBdr>
            </w:div>
          </w:divsChild>
        </w:div>
        <w:div w:id="1595357502">
          <w:marLeft w:val="0"/>
          <w:marRight w:val="0"/>
          <w:marTop w:val="0"/>
          <w:marBottom w:val="0"/>
          <w:divBdr>
            <w:top w:val="single" w:sz="6" w:space="0" w:color="808080"/>
            <w:left w:val="none" w:sz="0" w:space="0" w:color="auto"/>
            <w:bottom w:val="single" w:sz="6" w:space="0" w:color="808080"/>
            <w:right w:val="none" w:sz="0" w:space="0" w:color="auto"/>
          </w:divBdr>
          <w:divsChild>
            <w:div w:id="638613405">
              <w:marLeft w:val="0"/>
              <w:marRight w:val="0"/>
              <w:marTop w:val="0"/>
              <w:marBottom w:val="0"/>
              <w:divBdr>
                <w:top w:val="none" w:sz="0" w:space="0" w:color="auto"/>
                <w:left w:val="none" w:sz="0" w:space="0" w:color="auto"/>
                <w:bottom w:val="none" w:sz="0" w:space="0" w:color="auto"/>
                <w:right w:val="none" w:sz="0" w:space="0" w:color="auto"/>
              </w:divBdr>
            </w:div>
          </w:divsChild>
        </w:div>
        <w:div w:id="1942033825">
          <w:marLeft w:val="0"/>
          <w:marRight w:val="0"/>
          <w:marTop w:val="0"/>
          <w:marBottom w:val="0"/>
          <w:divBdr>
            <w:top w:val="single" w:sz="6" w:space="0" w:color="808080"/>
            <w:left w:val="none" w:sz="0" w:space="0" w:color="auto"/>
            <w:bottom w:val="single" w:sz="6" w:space="0" w:color="808080"/>
            <w:right w:val="none" w:sz="0" w:space="0" w:color="auto"/>
          </w:divBdr>
          <w:divsChild>
            <w:div w:id="182208697">
              <w:marLeft w:val="0"/>
              <w:marRight w:val="0"/>
              <w:marTop w:val="0"/>
              <w:marBottom w:val="0"/>
              <w:divBdr>
                <w:top w:val="none" w:sz="0" w:space="0" w:color="auto"/>
                <w:left w:val="none" w:sz="0" w:space="0" w:color="auto"/>
                <w:bottom w:val="none" w:sz="0" w:space="0" w:color="auto"/>
                <w:right w:val="none" w:sz="0" w:space="0" w:color="auto"/>
              </w:divBdr>
            </w:div>
          </w:divsChild>
        </w:div>
        <w:div w:id="323359568">
          <w:marLeft w:val="0"/>
          <w:marRight w:val="0"/>
          <w:marTop w:val="0"/>
          <w:marBottom w:val="0"/>
          <w:divBdr>
            <w:top w:val="single" w:sz="6" w:space="0" w:color="808080"/>
            <w:left w:val="none" w:sz="0" w:space="0" w:color="auto"/>
            <w:bottom w:val="single" w:sz="6" w:space="0" w:color="808080"/>
            <w:right w:val="none" w:sz="0" w:space="0" w:color="auto"/>
          </w:divBdr>
          <w:divsChild>
            <w:div w:id="1561817940">
              <w:marLeft w:val="0"/>
              <w:marRight w:val="0"/>
              <w:marTop w:val="0"/>
              <w:marBottom w:val="0"/>
              <w:divBdr>
                <w:top w:val="none" w:sz="0" w:space="0" w:color="auto"/>
                <w:left w:val="none" w:sz="0" w:space="0" w:color="auto"/>
                <w:bottom w:val="none" w:sz="0" w:space="0" w:color="auto"/>
                <w:right w:val="none" w:sz="0" w:space="0" w:color="auto"/>
              </w:divBdr>
            </w:div>
          </w:divsChild>
        </w:div>
        <w:div w:id="2060857765">
          <w:marLeft w:val="0"/>
          <w:marRight w:val="0"/>
          <w:marTop w:val="0"/>
          <w:marBottom w:val="0"/>
          <w:divBdr>
            <w:top w:val="single" w:sz="6" w:space="0" w:color="808080"/>
            <w:left w:val="none" w:sz="0" w:space="0" w:color="auto"/>
            <w:bottom w:val="single" w:sz="6" w:space="0" w:color="808080"/>
            <w:right w:val="none" w:sz="0" w:space="0" w:color="auto"/>
          </w:divBdr>
          <w:divsChild>
            <w:div w:id="1869295152">
              <w:marLeft w:val="0"/>
              <w:marRight w:val="0"/>
              <w:marTop w:val="0"/>
              <w:marBottom w:val="0"/>
              <w:divBdr>
                <w:top w:val="none" w:sz="0" w:space="0" w:color="auto"/>
                <w:left w:val="none" w:sz="0" w:space="0" w:color="auto"/>
                <w:bottom w:val="none" w:sz="0" w:space="0" w:color="auto"/>
                <w:right w:val="none" w:sz="0" w:space="0" w:color="auto"/>
              </w:divBdr>
            </w:div>
          </w:divsChild>
        </w:div>
        <w:div w:id="405763953">
          <w:marLeft w:val="0"/>
          <w:marRight w:val="0"/>
          <w:marTop w:val="0"/>
          <w:marBottom w:val="0"/>
          <w:divBdr>
            <w:top w:val="single" w:sz="6" w:space="0" w:color="808080"/>
            <w:left w:val="none" w:sz="0" w:space="0" w:color="auto"/>
            <w:bottom w:val="single" w:sz="6" w:space="0" w:color="808080"/>
            <w:right w:val="none" w:sz="0" w:space="0" w:color="auto"/>
          </w:divBdr>
          <w:divsChild>
            <w:div w:id="441461200">
              <w:marLeft w:val="0"/>
              <w:marRight w:val="0"/>
              <w:marTop w:val="0"/>
              <w:marBottom w:val="0"/>
              <w:divBdr>
                <w:top w:val="none" w:sz="0" w:space="0" w:color="auto"/>
                <w:left w:val="none" w:sz="0" w:space="0" w:color="auto"/>
                <w:bottom w:val="none" w:sz="0" w:space="0" w:color="auto"/>
                <w:right w:val="none" w:sz="0" w:space="0" w:color="auto"/>
              </w:divBdr>
            </w:div>
          </w:divsChild>
        </w:div>
        <w:div w:id="106001128">
          <w:marLeft w:val="0"/>
          <w:marRight w:val="0"/>
          <w:marTop w:val="0"/>
          <w:marBottom w:val="0"/>
          <w:divBdr>
            <w:top w:val="single" w:sz="6" w:space="0" w:color="808080"/>
            <w:left w:val="none" w:sz="0" w:space="0" w:color="auto"/>
            <w:bottom w:val="single" w:sz="6" w:space="0" w:color="808080"/>
            <w:right w:val="none" w:sz="0" w:space="0" w:color="auto"/>
          </w:divBdr>
          <w:divsChild>
            <w:div w:id="1368142578">
              <w:marLeft w:val="0"/>
              <w:marRight w:val="0"/>
              <w:marTop w:val="0"/>
              <w:marBottom w:val="0"/>
              <w:divBdr>
                <w:top w:val="none" w:sz="0" w:space="0" w:color="auto"/>
                <w:left w:val="none" w:sz="0" w:space="0" w:color="auto"/>
                <w:bottom w:val="none" w:sz="0" w:space="0" w:color="auto"/>
                <w:right w:val="none" w:sz="0" w:space="0" w:color="auto"/>
              </w:divBdr>
            </w:div>
          </w:divsChild>
        </w:div>
        <w:div w:id="114299336">
          <w:marLeft w:val="0"/>
          <w:marRight w:val="0"/>
          <w:marTop w:val="0"/>
          <w:marBottom w:val="0"/>
          <w:divBdr>
            <w:top w:val="single" w:sz="6" w:space="0" w:color="808080"/>
            <w:left w:val="none" w:sz="0" w:space="0" w:color="auto"/>
            <w:bottom w:val="single" w:sz="6" w:space="0" w:color="808080"/>
            <w:right w:val="none" w:sz="0" w:space="0" w:color="auto"/>
          </w:divBdr>
          <w:divsChild>
            <w:div w:id="1341854845">
              <w:marLeft w:val="0"/>
              <w:marRight w:val="0"/>
              <w:marTop w:val="0"/>
              <w:marBottom w:val="0"/>
              <w:divBdr>
                <w:top w:val="none" w:sz="0" w:space="0" w:color="auto"/>
                <w:left w:val="none" w:sz="0" w:space="0" w:color="auto"/>
                <w:bottom w:val="none" w:sz="0" w:space="0" w:color="auto"/>
                <w:right w:val="none" w:sz="0" w:space="0" w:color="auto"/>
              </w:divBdr>
            </w:div>
          </w:divsChild>
        </w:div>
        <w:div w:id="1475634217">
          <w:marLeft w:val="0"/>
          <w:marRight w:val="0"/>
          <w:marTop w:val="0"/>
          <w:marBottom w:val="0"/>
          <w:divBdr>
            <w:top w:val="single" w:sz="6" w:space="0" w:color="808080"/>
            <w:left w:val="none" w:sz="0" w:space="0" w:color="auto"/>
            <w:bottom w:val="single" w:sz="6" w:space="0" w:color="808080"/>
            <w:right w:val="none" w:sz="0" w:space="0" w:color="auto"/>
          </w:divBdr>
          <w:divsChild>
            <w:div w:id="559243056">
              <w:marLeft w:val="0"/>
              <w:marRight w:val="0"/>
              <w:marTop w:val="0"/>
              <w:marBottom w:val="0"/>
              <w:divBdr>
                <w:top w:val="none" w:sz="0" w:space="0" w:color="auto"/>
                <w:left w:val="none" w:sz="0" w:space="0" w:color="auto"/>
                <w:bottom w:val="none" w:sz="0" w:space="0" w:color="auto"/>
                <w:right w:val="none" w:sz="0" w:space="0" w:color="auto"/>
              </w:divBdr>
            </w:div>
          </w:divsChild>
        </w:div>
        <w:div w:id="1262420571">
          <w:marLeft w:val="0"/>
          <w:marRight w:val="0"/>
          <w:marTop w:val="0"/>
          <w:marBottom w:val="0"/>
          <w:divBdr>
            <w:top w:val="single" w:sz="6" w:space="0" w:color="808080"/>
            <w:left w:val="none" w:sz="0" w:space="0" w:color="auto"/>
            <w:bottom w:val="single" w:sz="6" w:space="0" w:color="808080"/>
            <w:right w:val="none" w:sz="0" w:space="0" w:color="auto"/>
          </w:divBdr>
          <w:divsChild>
            <w:div w:id="772289812">
              <w:marLeft w:val="0"/>
              <w:marRight w:val="0"/>
              <w:marTop w:val="0"/>
              <w:marBottom w:val="0"/>
              <w:divBdr>
                <w:top w:val="none" w:sz="0" w:space="0" w:color="auto"/>
                <w:left w:val="none" w:sz="0" w:space="0" w:color="auto"/>
                <w:bottom w:val="none" w:sz="0" w:space="0" w:color="auto"/>
                <w:right w:val="none" w:sz="0" w:space="0" w:color="auto"/>
              </w:divBdr>
            </w:div>
          </w:divsChild>
        </w:div>
        <w:div w:id="1697189819">
          <w:marLeft w:val="0"/>
          <w:marRight w:val="0"/>
          <w:marTop w:val="0"/>
          <w:marBottom w:val="0"/>
          <w:divBdr>
            <w:top w:val="single" w:sz="6" w:space="0" w:color="808080"/>
            <w:left w:val="none" w:sz="0" w:space="0" w:color="auto"/>
            <w:bottom w:val="single" w:sz="6" w:space="0" w:color="808080"/>
            <w:right w:val="none" w:sz="0" w:space="0" w:color="auto"/>
          </w:divBdr>
          <w:divsChild>
            <w:div w:id="20081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rte\" TargetMode="External"/><Relationship Id="rId13" Type="http://schemas.openxmlformats.org/officeDocument/2006/relationships/hyperlink" Target="consultantplus://offline/ref=7CCB367AE770E52F4C3688A94DB6563082F0051728BEE69FE36291BE89AC3456182A703CeCI" TargetMode="External"/><Relationship Id="rId18" Type="http://schemas.openxmlformats.org/officeDocument/2006/relationships/hyperlink" Target="mailto:mfctosno@gmail.com" TargetMode="External"/><Relationship Id="rId26" Type="http://schemas.openxmlformats.org/officeDocument/2006/relationships/hyperlink" Target="file:///C:\Users\User\rte\" TargetMode="External"/><Relationship Id="rId3" Type="http://schemas.openxmlformats.org/officeDocument/2006/relationships/webSettings" Target="webSettings.xml"/><Relationship Id="rId21" Type="http://schemas.openxmlformats.org/officeDocument/2006/relationships/hyperlink" Target="mailto:mfc-info@lenreg.ru" TargetMode="External"/><Relationship Id="rId7" Type="http://schemas.openxmlformats.org/officeDocument/2006/relationships/hyperlink" Target="file:///C:\Users\User\rte\" TargetMode="External"/><Relationship Id="rId12" Type="http://schemas.openxmlformats.org/officeDocument/2006/relationships/hyperlink" Target="consultantplus://offline/ref=F92924E1D0BBF555DA90A35BB410BC018BB19B130208211FEFE812C19E0CA255CCA0BBH6s4N" TargetMode="External"/><Relationship Id="rId17" Type="http://schemas.openxmlformats.org/officeDocument/2006/relationships/hyperlink" Target="mailto:mfcprioz@gmail.com" TargetMode="External"/><Relationship Id="rId25" Type="http://schemas.openxmlformats.org/officeDocument/2006/relationships/hyperlink" Target="file:///C:\Users\User\rte\" TargetMode="External"/><Relationship Id="rId2" Type="http://schemas.openxmlformats.org/officeDocument/2006/relationships/settings" Target="settings.xml"/><Relationship Id="rId16" Type="http://schemas.openxmlformats.org/officeDocument/2006/relationships/hyperlink" Target="mailto:mfcvsev@gmail.com" TargetMode="External"/><Relationship Id="rId20" Type="http://schemas.openxmlformats.org/officeDocument/2006/relationships/hyperlink" Target="mailto:mfcvyborg@gmail.com" TargetMode="External"/><Relationship Id="rId1" Type="http://schemas.openxmlformats.org/officeDocument/2006/relationships/styles" Target="styles.xml"/><Relationship Id="rId6" Type="http://schemas.openxmlformats.org/officeDocument/2006/relationships/hyperlink" Target="file:///C:\Users\User\rte\" TargetMode="External"/><Relationship Id="rId11" Type="http://schemas.openxmlformats.org/officeDocument/2006/relationships/hyperlink" Target="garantf1://7929266.1239" TargetMode="External"/><Relationship Id="rId24" Type="http://schemas.openxmlformats.org/officeDocument/2006/relationships/hyperlink" Target="file:///C:\Users\User\rte\" TargetMode="External"/><Relationship Id="rId5" Type="http://schemas.openxmlformats.org/officeDocument/2006/relationships/hyperlink" Target="file:///C:\Users\User\rte\" TargetMode="External"/><Relationship Id="rId15" Type="http://schemas.openxmlformats.org/officeDocument/2006/relationships/hyperlink" Target="file:///C:\Users\User\rte\" TargetMode="External"/><Relationship Id="rId23" Type="http://schemas.openxmlformats.org/officeDocument/2006/relationships/hyperlink" Target="file:///C:\Users\User\rte\" TargetMode="External"/><Relationship Id="rId28"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mailto:mfcvolosovo@gmail.com" TargetMode="External"/><Relationship Id="rId4" Type="http://schemas.openxmlformats.org/officeDocument/2006/relationships/image" Target="media/image1.jpeg"/><Relationship Id="rId9" Type="http://schemas.openxmlformats.org/officeDocument/2006/relationships/hyperlink" Target="file:///C:\Users\User\rte\" TargetMode="External"/><Relationship Id="rId14" Type="http://schemas.openxmlformats.org/officeDocument/2006/relationships/hyperlink" Target="garantf1://12084522.21" TargetMode="External"/><Relationship Id="rId22" Type="http://schemas.openxmlformats.org/officeDocument/2006/relationships/hyperlink" Target="file:///C:\Users\User\rt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27</Pages>
  <Words>10460</Words>
  <Characters>59625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2017-09-13T08:24:00Z</cp:lastPrinted>
  <dcterms:created xsi:type="dcterms:W3CDTF">2017-09-13T07:54:00Z</dcterms:created>
  <dcterms:modified xsi:type="dcterms:W3CDTF">2017-09-13T08:24:00Z</dcterms:modified>
</cp:coreProperties>
</file>